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AAB3B" w14:textId="77777777" w:rsidR="004A5A42" w:rsidRDefault="00467DC3">
      <w:r w:rsidRPr="00467DC3">
        <w:t>ABSC 1 (CSC 1): INVENTARIO DEI DISPOSITIVI AUTORIZZATI E NON AUTORIZZATI</w:t>
      </w:r>
    </w:p>
    <w:tbl>
      <w:tblPr>
        <w:tblStyle w:val="Grigliatabella"/>
        <w:tblW w:w="0" w:type="auto"/>
        <w:tblLayout w:type="fixed"/>
        <w:tblLook w:val="04A0" w:firstRow="1" w:lastRow="0" w:firstColumn="1" w:lastColumn="0" w:noHBand="0" w:noVBand="1"/>
      </w:tblPr>
      <w:tblGrid>
        <w:gridCol w:w="534"/>
        <w:gridCol w:w="567"/>
        <w:gridCol w:w="567"/>
        <w:gridCol w:w="850"/>
        <w:gridCol w:w="5954"/>
        <w:gridCol w:w="6237"/>
      </w:tblGrid>
      <w:tr w:rsidR="0050023A" w:rsidRPr="004A5A42" w14:paraId="11852721" w14:textId="77777777" w:rsidTr="00324781">
        <w:tc>
          <w:tcPr>
            <w:tcW w:w="1668" w:type="dxa"/>
            <w:gridSpan w:val="3"/>
          </w:tcPr>
          <w:p w14:paraId="68A7B6F2" w14:textId="77777777" w:rsidR="0050023A" w:rsidRPr="004A5A42" w:rsidRDefault="0050023A" w:rsidP="00467DC3">
            <w:pPr>
              <w:jc w:val="center"/>
            </w:pPr>
            <w:r w:rsidRPr="004A5A42">
              <w:t>ABSC_ID</w:t>
            </w:r>
          </w:p>
        </w:tc>
        <w:tc>
          <w:tcPr>
            <w:tcW w:w="850" w:type="dxa"/>
          </w:tcPr>
          <w:p w14:paraId="05224AD1" w14:textId="77777777" w:rsidR="0050023A" w:rsidRPr="004A5A42" w:rsidRDefault="0050023A" w:rsidP="00467DC3">
            <w:pPr>
              <w:jc w:val="center"/>
            </w:pPr>
            <w:r w:rsidRPr="004A5A42">
              <w:t>Livello</w:t>
            </w:r>
          </w:p>
        </w:tc>
        <w:tc>
          <w:tcPr>
            <w:tcW w:w="5954" w:type="dxa"/>
          </w:tcPr>
          <w:p w14:paraId="0F9CF2CB" w14:textId="77777777" w:rsidR="0050023A" w:rsidRPr="004A5A42" w:rsidRDefault="00467DC3" w:rsidP="0050023A">
            <w:pPr>
              <w:jc w:val="center"/>
            </w:pPr>
            <w:r w:rsidRPr="004A5A42">
              <w:t>Descrizione</w:t>
            </w:r>
          </w:p>
        </w:tc>
        <w:tc>
          <w:tcPr>
            <w:tcW w:w="6237" w:type="dxa"/>
          </w:tcPr>
          <w:p w14:paraId="131B186F" w14:textId="77777777" w:rsidR="0050023A" w:rsidRPr="004A5A42" w:rsidRDefault="00467DC3" w:rsidP="0050023A">
            <w:pPr>
              <w:jc w:val="center"/>
            </w:pPr>
            <w:r>
              <w:t>Modalità di implementazione</w:t>
            </w:r>
          </w:p>
        </w:tc>
      </w:tr>
      <w:tr w:rsidR="0050023A" w:rsidRPr="004A5A42" w14:paraId="1D954C20" w14:textId="77777777" w:rsidTr="00324781">
        <w:tc>
          <w:tcPr>
            <w:tcW w:w="534" w:type="dxa"/>
          </w:tcPr>
          <w:p w14:paraId="3C3AD76F" w14:textId="77777777" w:rsidR="0050023A" w:rsidRPr="004A5A42" w:rsidRDefault="0050023A" w:rsidP="00467DC3">
            <w:pPr>
              <w:jc w:val="center"/>
            </w:pPr>
            <w:r w:rsidRPr="004A5A42">
              <w:t>1</w:t>
            </w:r>
          </w:p>
        </w:tc>
        <w:tc>
          <w:tcPr>
            <w:tcW w:w="567" w:type="dxa"/>
          </w:tcPr>
          <w:p w14:paraId="38678AE0" w14:textId="77777777" w:rsidR="0050023A" w:rsidRPr="004A5A42" w:rsidRDefault="0050023A" w:rsidP="00467DC3">
            <w:pPr>
              <w:jc w:val="center"/>
            </w:pPr>
            <w:r w:rsidRPr="004A5A42">
              <w:t>1</w:t>
            </w:r>
          </w:p>
        </w:tc>
        <w:tc>
          <w:tcPr>
            <w:tcW w:w="567" w:type="dxa"/>
          </w:tcPr>
          <w:p w14:paraId="77478D23" w14:textId="77777777" w:rsidR="0050023A" w:rsidRPr="004A5A42" w:rsidRDefault="0050023A" w:rsidP="00467DC3">
            <w:pPr>
              <w:jc w:val="center"/>
            </w:pPr>
            <w:r w:rsidRPr="004A5A42">
              <w:t>1</w:t>
            </w:r>
          </w:p>
        </w:tc>
        <w:tc>
          <w:tcPr>
            <w:tcW w:w="850" w:type="dxa"/>
          </w:tcPr>
          <w:p w14:paraId="0EFE68C9" w14:textId="77777777" w:rsidR="0050023A" w:rsidRPr="004A5A42" w:rsidRDefault="0050023A" w:rsidP="00467DC3">
            <w:pPr>
              <w:jc w:val="center"/>
            </w:pPr>
            <w:r w:rsidRPr="004A5A42">
              <w:t>M</w:t>
            </w:r>
          </w:p>
        </w:tc>
        <w:tc>
          <w:tcPr>
            <w:tcW w:w="5954" w:type="dxa"/>
          </w:tcPr>
          <w:p w14:paraId="51069E3E" w14:textId="77777777" w:rsidR="0050023A" w:rsidRPr="004A5A42" w:rsidRDefault="0050023A" w:rsidP="004A5A42">
            <w:r w:rsidRPr="004A5A42">
              <w:t>Implementare un inventario delle risorse attive correlato a quello ABSC 1.4</w:t>
            </w:r>
          </w:p>
        </w:tc>
        <w:tc>
          <w:tcPr>
            <w:tcW w:w="6237" w:type="dxa"/>
          </w:tcPr>
          <w:p w14:paraId="05F18559" w14:textId="77777777" w:rsidR="0050023A" w:rsidRPr="004A5A42" w:rsidRDefault="0050023A" w:rsidP="004A5A42"/>
        </w:tc>
      </w:tr>
      <w:tr w:rsidR="0050023A" w:rsidRPr="004A5A42" w14:paraId="74BBDC32" w14:textId="77777777" w:rsidTr="00324781">
        <w:tc>
          <w:tcPr>
            <w:tcW w:w="534" w:type="dxa"/>
          </w:tcPr>
          <w:p w14:paraId="03962239" w14:textId="77777777" w:rsidR="0050023A" w:rsidRPr="004A5A42" w:rsidRDefault="0050023A" w:rsidP="00467DC3">
            <w:pPr>
              <w:jc w:val="center"/>
            </w:pPr>
            <w:r w:rsidRPr="004A5A42">
              <w:t>1</w:t>
            </w:r>
          </w:p>
        </w:tc>
        <w:tc>
          <w:tcPr>
            <w:tcW w:w="567" w:type="dxa"/>
          </w:tcPr>
          <w:p w14:paraId="31AB99D5" w14:textId="77777777" w:rsidR="0050023A" w:rsidRPr="004A5A42" w:rsidRDefault="0050023A" w:rsidP="00467DC3">
            <w:pPr>
              <w:jc w:val="center"/>
            </w:pPr>
            <w:r w:rsidRPr="004A5A42">
              <w:t>1</w:t>
            </w:r>
          </w:p>
        </w:tc>
        <w:tc>
          <w:tcPr>
            <w:tcW w:w="567" w:type="dxa"/>
          </w:tcPr>
          <w:p w14:paraId="1F3951E7" w14:textId="77777777" w:rsidR="0050023A" w:rsidRPr="004A5A42" w:rsidRDefault="0050023A" w:rsidP="00467DC3">
            <w:pPr>
              <w:jc w:val="center"/>
            </w:pPr>
            <w:r w:rsidRPr="004A5A42">
              <w:t>2</w:t>
            </w:r>
          </w:p>
        </w:tc>
        <w:tc>
          <w:tcPr>
            <w:tcW w:w="850" w:type="dxa"/>
          </w:tcPr>
          <w:p w14:paraId="7507D65E" w14:textId="77777777" w:rsidR="0050023A" w:rsidRPr="004A5A42" w:rsidRDefault="0050023A" w:rsidP="00467DC3">
            <w:pPr>
              <w:jc w:val="center"/>
            </w:pPr>
            <w:r w:rsidRPr="004A5A42">
              <w:t>S</w:t>
            </w:r>
          </w:p>
        </w:tc>
        <w:tc>
          <w:tcPr>
            <w:tcW w:w="5954" w:type="dxa"/>
          </w:tcPr>
          <w:p w14:paraId="48B7D0FB" w14:textId="77777777" w:rsidR="0050023A" w:rsidRPr="004A5A42" w:rsidRDefault="0050023A" w:rsidP="004A5A42">
            <w:r w:rsidRPr="004A5A42">
              <w:t>Implementare ABSC 1.1.1 attraverso uno strumento automatico</w:t>
            </w:r>
          </w:p>
        </w:tc>
        <w:tc>
          <w:tcPr>
            <w:tcW w:w="6237" w:type="dxa"/>
          </w:tcPr>
          <w:p w14:paraId="4ED8F856" w14:textId="77777777" w:rsidR="0050023A" w:rsidRPr="004A5A42" w:rsidRDefault="0050023A" w:rsidP="004A5A42"/>
        </w:tc>
      </w:tr>
      <w:tr w:rsidR="0050023A" w:rsidRPr="004A5A42" w14:paraId="6ED191BA" w14:textId="77777777" w:rsidTr="00324781">
        <w:tc>
          <w:tcPr>
            <w:tcW w:w="534" w:type="dxa"/>
          </w:tcPr>
          <w:p w14:paraId="65FB6C03" w14:textId="77777777" w:rsidR="0050023A" w:rsidRPr="004A5A42" w:rsidRDefault="0050023A" w:rsidP="00467DC3">
            <w:pPr>
              <w:jc w:val="center"/>
            </w:pPr>
            <w:r w:rsidRPr="004A5A42">
              <w:t>1</w:t>
            </w:r>
          </w:p>
        </w:tc>
        <w:tc>
          <w:tcPr>
            <w:tcW w:w="567" w:type="dxa"/>
          </w:tcPr>
          <w:p w14:paraId="796BA70C" w14:textId="77777777" w:rsidR="0050023A" w:rsidRPr="004A5A42" w:rsidRDefault="0050023A" w:rsidP="00467DC3">
            <w:pPr>
              <w:jc w:val="center"/>
            </w:pPr>
            <w:r w:rsidRPr="004A5A42">
              <w:t>1</w:t>
            </w:r>
          </w:p>
        </w:tc>
        <w:tc>
          <w:tcPr>
            <w:tcW w:w="567" w:type="dxa"/>
          </w:tcPr>
          <w:p w14:paraId="31F47025" w14:textId="77777777" w:rsidR="0050023A" w:rsidRPr="004A5A42" w:rsidRDefault="0050023A" w:rsidP="00467DC3">
            <w:pPr>
              <w:jc w:val="center"/>
            </w:pPr>
            <w:r w:rsidRPr="004A5A42">
              <w:t>3</w:t>
            </w:r>
          </w:p>
        </w:tc>
        <w:tc>
          <w:tcPr>
            <w:tcW w:w="850" w:type="dxa"/>
          </w:tcPr>
          <w:p w14:paraId="097F0DCB" w14:textId="77777777" w:rsidR="0050023A" w:rsidRPr="004A5A42" w:rsidRDefault="0050023A" w:rsidP="00467DC3">
            <w:pPr>
              <w:jc w:val="center"/>
            </w:pPr>
            <w:r w:rsidRPr="004A5A42">
              <w:t>A</w:t>
            </w:r>
          </w:p>
        </w:tc>
        <w:tc>
          <w:tcPr>
            <w:tcW w:w="5954" w:type="dxa"/>
          </w:tcPr>
          <w:p w14:paraId="6A40C9C2" w14:textId="77777777" w:rsidR="0050023A" w:rsidRPr="004A5A42" w:rsidRDefault="0050023A" w:rsidP="004A5A42">
            <w:r w:rsidRPr="004A5A42">
              <w:t>Effettuare il discovery dei dispositivi collegati alla rete con allarmi in caso di anomalie.</w:t>
            </w:r>
          </w:p>
        </w:tc>
        <w:tc>
          <w:tcPr>
            <w:tcW w:w="6237" w:type="dxa"/>
          </w:tcPr>
          <w:p w14:paraId="52890D57" w14:textId="77777777" w:rsidR="0050023A" w:rsidRPr="004A5A42" w:rsidRDefault="0050023A" w:rsidP="004A5A42"/>
        </w:tc>
      </w:tr>
      <w:tr w:rsidR="0050023A" w:rsidRPr="004A5A42" w14:paraId="7FFB033A" w14:textId="77777777" w:rsidTr="00324781">
        <w:tc>
          <w:tcPr>
            <w:tcW w:w="534" w:type="dxa"/>
          </w:tcPr>
          <w:p w14:paraId="78D08594" w14:textId="77777777" w:rsidR="0050023A" w:rsidRPr="004A5A42" w:rsidRDefault="0050023A" w:rsidP="00467DC3">
            <w:pPr>
              <w:jc w:val="center"/>
            </w:pPr>
            <w:r w:rsidRPr="004A5A42">
              <w:t>1</w:t>
            </w:r>
          </w:p>
        </w:tc>
        <w:tc>
          <w:tcPr>
            <w:tcW w:w="567" w:type="dxa"/>
          </w:tcPr>
          <w:p w14:paraId="72A16617" w14:textId="77777777" w:rsidR="0050023A" w:rsidRPr="004A5A42" w:rsidRDefault="0050023A" w:rsidP="00467DC3">
            <w:pPr>
              <w:jc w:val="center"/>
            </w:pPr>
            <w:r w:rsidRPr="004A5A42">
              <w:t>1</w:t>
            </w:r>
          </w:p>
        </w:tc>
        <w:tc>
          <w:tcPr>
            <w:tcW w:w="567" w:type="dxa"/>
          </w:tcPr>
          <w:p w14:paraId="34D66CC7" w14:textId="77777777" w:rsidR="0050023A" w:rsidRPr="004A5A42" w:rsidRDefault="0050023A" w:rsidP="00467DC3">
            <w:pPr>
              <w:jc w:val="center"/>
            </w:pPr>
            <w:r w:rsidRPr="004A5A42">
              <w:t>4</w:t>
            </w:r>
          </w:p>
        </w:tc>
        <w:tc>
          <w:tcPr>
            <w:tcW w:w="850" w:type="dxa"/>
          </w:tcPr>
          <w:p w14:paraId="2117E1D7" w14:textId="77777777" w:rsidR="0050023A" w:rsidRPr="004A5A42" w:rsidRDefault="0050023A" w:rsidP="00467DC3">
            <w:pPr>
              <w:jc w:val="center"/>
            </w:pPr>
            <w:r w:rsidRPr="004A5A42">
              <w:t>A</w:t>
            </w:r>
          </w:p>
        </w:tc>
        <w:tc>
          <w:tcPr>
            <w:tcW w:w="5954" w:type="dxa"/>
          </w:tcPr>
          <w:p w14:paraId="2C3FBCE3" w14:textId="77777777" w:rsidR="0050023A" w:rsidRPr="004A5A42" w:rsidRDefault="0050023A" w:rsidP="004A5A42">
            <w:r w:rsidRPr="004A5A42">
              <w:t>Qualificare i sistemi connessi alla rete attraverso l'analisi del loro traffico.</w:t>
            </w:r>
          </w:p>
        </w:tc>
        <w:tc>
          <w:tcPr>
            <w:tcW w:w="6237" w:type="dxa"/>
          </w:tcPr>
          <w:p w14:paraId="243E2AC1" w14:textId="77777777" w:rsidR="0050023A" w:rsidRPr="004A5A42" w:rsidRDefault="0050023A" w:rsidP="004A5A42"/>
        </w:tc>
      </w:tr>
      <w:tr w:rsidR="0050023A" w:rsidRPr="004A5A42" w14:paraId="2E86D52C" w14:textId="77777777" w:rsidTr="00324781">
        <w:tc>
          <w:tcPr>
            <w:tcW w:w="534" w:type="dxa"/>
          </w:tcPr>
          <w:p w14:paraId="5BB7D575" w14:textId="77777777" w:rsidR="0050023A" w:rsidRPr="004A5A42" w:rsidRDefault="0050023A" w:rsidP="00467DC3">
            <w:pPr>
              <w:jc w:val="center"/>
            </w:pPr>
            <w:r w:rsidRPr="004A5A42">
              <w:t>1</w:t>
            </w:r>
          </w:p>
        </w:tc>
        <w:tc>
          <w:tcPr>
            <w:tcW w:w="567" w:type="dxa"/>
          </w:tcPr>
          <w:p w14:paraId="3684E06A" w14:textId="77777777" w:rsidR="0050023A" w:rsidRPr="004A5A42" w:rsidRDefault="0050023A" w:rsidP="00467DC3">
            <w:pPr>
              <w:jc w:val="center"/>
            </w:pPr>
            <w:r w:rsidRPr="004A5A42">
              <w:t>2</w:t>
            </w:r>
          </w:p>
        </w:tc>
        <w:tc>
          <w:tcPr>
            <w:tcW w:w="567" w:type="dxa"/>
          </w:tcPr>
          <w:p w14:paraId="22A22677" w14:textId="77777777" w:rsidR="0050023A" w:rsidRPr="004A5A42" w:rsidRDefault="0050023A" w:rsidP="00467DC3">
            <w:pPr>
              <w:jc w:val="center"/>
            </w:pPr>
            <w:r w:rsidRPr="004A5A42">
              <w:t>1</w:t>
            </w:r>
          </w:p>
        </w:tc>
        <w:tc>
          <w:tcPr>
            <w:tcW w:w="850" w:type="dxa"/>
          </w:tcPr>
          <w:p w14:paraId="41AA628C" w14:textId="77777777" w:rsidR="0050023A" w:rsidRPr="004A5A42" w:rsidRDefault="0050023A" w:rsidP="00467DC3">
            <w:pPr>
              <w:jc w:val="center"/>
            </w:pPr>
            <w:r w:rsidRPr="004A5A42">
              <w:t>S</w:t>
            </w:r>
          </w:p>
        </w:tc>
        <w:tc>
          <w:tcPr>
            <w:tcW w:w="5954" w:type="dxa"/>
          </w:tcPr>
          <w:p w14:paraId="40935AFE" w14:textId="77777777" w:rsidR="0050023A" w:rsidRPr="004A5A42" w:rsidRDefault="0050023A" w:rsidP="004A5A42">
            <w:r w:rsidRPr="004A5A42">
              <w:t>Implementare il "logging" delle operazione del server DHCP.</w:t>
            </w:r>
          </w:p>
        </w:tc>
        <w:tc>
          <w:tcPr>
            <w:tcW w:w="6237" w:type="dxa"/>
          </w:tcPr>
          <w:p w14:paraId="70169CB6" w14:textId="77777777" w:rsidR="0050023A" w:rsidRPr="004A5A42" w:rsidRDefault="0050023A" w:rsidP="004A5A42"/>
        </w:tc>
      </w:tr>
      <w:tr w:rsidR="0050023A" w:rsidRPr="004A5A42" w14:paraId="0223F93B" w14:textId="77777777" w:rsidTr="00324781">
        <w:tc>
          <w:tcPr>
            <w:tcW w:w="534" w:type="dxa"/>
          </w:tcPr>
          <w:p w14:paraId="05ACD7EC" w14:textId="77777777" w:rsidR="0050023A" w:rsidRPr="004A5A42" w:rsidRDefault="0050023A" w:rsidP="00467DC3">
            <w:pPr>
              <w:jc w:val="center"/>
            </w:pPr>
            <w:r w:rsidRPr="004A5A42">
              <w:t>1</w:t>
            </w:r>
          </w:p>
        </w:tc>
        <w:tc>
          <w:tcPr>
            <w:tcW w:w="567" w:type="dxa"/>
          </w:tcPr>
          <w:p w14:paraId="52E43187" w14:textId="77777777" w:rsidR="0050023A" w:rsidRPr="004A5A42" w:rsidRDefault="0050023A" w:rsidP="00467DC3">
            <w:pPr>
              <w:jc w:val="center"/>
            </w:pPr>
            <w:r w:rsidRPr="004A5A42">
              <w:t>2</w:t>
            </w:r>
          </w:p>
        </w:tc>
        <w:tc>
          <w:tcPr>
            <w:tcW w:w="567" w:type="dxa"/>
          </w:tcPr>
          <w:p w14:paraId="174CFC1C" w14:textId="77777777" w:rsidR="0050023A" w:rsidRPr="004A5A42" w:rsidRDefault="0050023A" w:rsidP="00467DC3">
            <w:pPr>
              <w:jc w:val="center"/>
            </w:pPr>
            <w:r w:rsidRPr="004A5A42">
              <w:t>2</w:t>
            </w:r>
          </w:p>
        </w:tc>
        <w:tc>
          <w:tcPr>
            <w:tcW w:w="850" w:type="dxa"/>
          </w:tcPr>
          <w:p w14:paraId="7F707F81" w14:textId="77777777" w:rsidR="0050023A" w:rsidRPr="004A5A42" w:rsidRDefault="0050023A" w:rsidP="00467DC3">
            <w:pPr>
              <w:jc w:val="center"/>
            </w:pPr>
            <w:r w:rsidRPr="004A5A42">
              <w:t>S</w:t>
            </w:r>
          </w:p>
        </w:tc>
        <w:tc>
          <w:tcPr>
            <w:tcW w:w="5954" w:type="dxa"/>
          </w:tcPr>
          <w:p w14:paraId="19D8870E" w14:textId="77777777" w:rsidR="0050023A" w:rsidRPr="004A5A42" w:rsidRDefault="0050023A" w:rsidP="004A5A42">
            <w:r w:rsidRPr="004A5A42">
              <w:t>Utilizzare le informazioni ricavate dal "logging" DHCP per migliorare l'inventario delle risorse e identificare le risorse non ancora censite.</w:t>
            </w:r>
          </w:p>
        </w:tc>
        <w:tc>
          <w:tcPr>
            <w:tcW w:w="6237" w:type="dxa"/>
          </w:tcPr>
          <w:p w14:paraId="22C1DC0F" w14:textId="77777777" w:rsidR="0050023A" w:rsidRPr="004A5A42" w:rsidRDefault="0050023A" w:rsidP="004A5A42"/>
        </w:tc>
      </w:tr>
      <w:tr w:rsidR="0050023A" w:rsidRPr="004A5A42" w14:paraId="618CF823" w14:textId="77777777" w:rsidTr="00324781">
        <w:tc>
          <w:tcPr>
            <w:tcW w:w="534" w:type="dxa"/>
          </w:tcPr>
          <w:p w14:paraId="391CEE60" w14:textId="77777777" w:rsidR="0050023A" w:rsidRPr="004A5A42" w:rsidRDefault="0050023A" w:rsidP="00467DC3">
            <w:pPr>
              <w:jc w:val="center"/>
            </w:pPr>
            <w:r w:rsidRPr="004A5A42">
              <w:t>1</w:t>
            </w:r>
          </w:p>
        </w:tc>
        <w:tc>
          <w:tcPr>
            <w:tcW w:w="567" w:type="dxa"/>
          </w:tcPr>
          <w:p w14:paraId="25F1BD95" w14:textId="77777777" w:rsidR="0050023A" w:rsidRPr="004A5A42" w:rsidRDefault="0050023A" w:rsidP="00467DC3">
            <w:pPr>
              <w:jc w:val="center"/>
            </w:pPr>
            <w:r w:rsidRPr="004A5A42">
              <w:t>3</w:t>
            </w:r>
          </w:p>
        </w:tc>
        <w:tc>
          <w:tcPr>
            <w:tcW w:w="567" w:type="dxa"/>
          </w:tcPr>
          <w:p w14:paraId="4602CC67" w14:textId="77777777" w:rsidR="0050023A" w:rsidRPr="004A5A42" w:rsidRDefault="0050023A" w:rsidP="00467DC3">
            <w:pPr>
              <w:jc w:val="center"/>
            </w:pPr>
            <w:r w:rsidRPr="004A5A42">
              <w:t>1</w:t>
            </w:r>
          </w:p>
        </w:tc>
        <w:tc>
          <w:tcPr>
            <w:tcW w:w="850" w:type="dxa"/>
          </w:tcPr>
          <w:p w14:paraId="74686BFF" w14:textId="77777777" w:rsidR="0050023A" w:rsidRPr="004A5A42" w:rsidRDefault="0050023A" w:rsidP="00467DC3">
            <w:pPr>
              <w:jc w:val="center"/>
            </w:pPr>
            <w:r w:rsidRPr="004A5A42">
              <w:t>M</w:t>
            </w:r>
          </w:p>
        </w:tc>
        <w:tc>
          <w:tcPr>
            <w:tcW w:w="5954" w:type="dxa"/>
          </w:tcPr>
          <w:p w14:paraId="65041B02" w14:textId="77777777" w:rsidR="0050023A" w:rsidRPr="004A5A42" w:rsidRDefault="0050023A" w:rsidP="004A5A42">
            <w:r w:rsidRPr="004A5A42">
              <w:t>Aggiornare l'inventario quando nuovi dispositivi approvati vengono collegati in rete.</w:t>
            </w:r>
          </w:p>
        </w:tc>
        <w:tc>
          <w:tcPr>
            <w:tcW w:w="6237" w:type="dxa"/>
          </w:tcPr>
          <w:p w14:paraId="698D01DA" w14:textId="77777777" w:rsidR="0050023A" w:rsidRPr="004A5A42" w:rsidRDefault="0050023A" w:rsidP="004A5A42"/>
        </w:tc>
      </w:tr>
      <w:tr w:rsidR="0050023A" w:rsidRPr="004A5A42" w14:paraId="48CFC376" w14:textId="77777777" w:rsidTr="00324781">
        <w:tc>
          <w:tcPr>
            <w:tcW w:w="534" w:type="dxa"/>
          </w:tcPr>
          <w:p w14:paraId="78183ECA" w14:textId="77777777" w:rsidR="0050023A" w:rsidRPr="004A5A42" w:rsidRDefault="0050023A" w:rsidP="00467DC3">
            <w:pPr>
              <w:jc w:val="center"/>
            </w:pPr>
            <w:r w:rsidRPr="004A5A42">
              <w:t>1</w:t>
            </w:r>
          </w:p>
        </w:tc>
        <w:tc>
          <w:tcPr>
            <w:tcW w:w="567" w:type="dxa"/>
          </w:tcPr>
          <w:p w14:paraId="552DB0AF" w14:textId="77777777" w:rsidR="0050023A" w:rsidRPr="004A5A42" w:rsidRDefault="0050023A" w:rsidP="00467DC3">
            <w:pPr>
              <w:jc w:val="center"/>
            </w:pPr>
            <w:r w:rsidRPr="004A5A42">
              <w:t>3</w:t>
            </w:r>
          </w:p>
        </w:tc>
        <w:tc>
          <w:tcPr>
            <w:tcW w:w="567" w:type="dxa"/>
          </w:tcPr>
          <w:p w14:paraId="54E01997" w14:textId="77777777" w:rsidR="0050023A" w:rsidRPr="004A5A42" w:rsidRDefault="0050023A" w:rsidP="00467DC3">
            <w:pPr>
              <w:jc w:val="center"/>
            </w:pPr>
            <w:r w:rsidRPr="004A5A42">
              <w:t>2</w:t>
            </w:r>
          </w:p>
        </w:tc>
        <w:tc>
          <w:tcPr>
            <w:tcW w:w="850" w:type="dxa"/>
          </w:tcPr>
          <w:p w14:paraId="3442A4E6" w14:textId="77777777" w:rsidR="0050023A" w:rsidRPr="004A5A42" w:rsidRDefault="0050023A" w:rsidP="00467DC3">
            <w:pPr>
              <w:jc w:val="center"/>
            </w:pPr>
            <w:r w:rsidRPr="004A5A42">
              <w:t>S</w:t>
            </w:r>
          </w:p>
        </w:tc>
        <w:tc>
          <w:tcPr>
            <w:tcW w:w="5954" w:type="dxa"/>
          </w:tcPr>
          <w:p w14:paraId="7BBCECBC" w14:textId="77777777" w:rsidR="0050023A" w:rsidRPr="004A5A42" w:rsidRDefault="0050023A" w:rsidP="004A5A42">
            <w:r w:rsidRPr="004A5A42">
              <w:t>Aggiornare l'inventario con uno strumento automatico quando nuovi dispositivi approvati vengono collegati in rete.</w:t>
            </w:r>
          </w:p>
        </w:tc>
        <w:tc>
          <w:tcPr>
            <w:tcW w:w="6237" w:type="dxa"/>
          </w:tcPr>
          <w:p w14:paraId="19D2D8B1" w14:textId="77777777" w:rsidR="0050023A" w:rsidRPr="004A5A42" w:rsidRDefault="0050023A" w:rsidP="004A5A42"/>
        </w:tc>
      </w:tr>
      <w:tr w:rsidR="0050023A" w:rsidRPr="004A5A42" w14:paraId="5FC9AC95" w14:textId="77777777" w:rsidTr="00324781">
        <w:tc>
          <w:tcPr>
            <w:tcW w:w="534" w:type="dxa"/>
          </w:tcPr>
          <w:p w14:paraId="658A5271" w14:textId="77777777" w:rsidR="0050023A" w:rsidRPr="004A5A42" w:rsidRDefault="0050023A" w:rsidP="00467DC3">
            <w:pPr>
              <w:jc w:val="center"/>
            </w:pPr>
            <w:r w:rsidRPr="004A5A42">
              <w:t>1</w:t>
            </w:r>
          </w:p>
        </w:tc>
        <w:tc>
          <w:tcPr>
            <w:tcW w:w="567" w:type="dxa"/>
          </w:tcPr>
          <w:p w14:paraId="0689AB52" w14:textId="77777777" w:rsidR="0050023A" w:rsidRPr="004A5A42" w:rsidRDefault="0050023A" w:rsidP="00467DC3">
            <w:pPr>
              <w:jc w:val="center"/>
            </w:pPr>
            <w:r w:rsidRPr="004A5A42">
              <w:t>4</w:t>
            </w:r>
          </w:p>
        </w:tc>
        <w:tc>
          <w:tcPr>
            <w:tcW w:w="567" w:type="dxa"/>
          </w:tcPr>
          <w:p w14:paraId="6A7E1C56" w14:textId="77777777" w:rsidR="0050023A" w:rsidRPr="004A5A42" w:rsidRDefault="0050023A" w:rsidP="00467DC3">
            <w:pPr>
              <w:jc w:val="center"/>
            </w:pPr>
            <w:r w:rsidRPr="004A5A42">
              <w:t>1</w:t>
            </w:r>
          </w:p>
        </w:tc>
        <w:tc>
          <w:tcPr>
            <w:tcW w:w="850" w:type="dxa"/>
          </w:tcPr>
          <w:p w14:paraId="03120E40" w14:textId="77777777" w:rsidR="0050023A" w:rsidRPr="004A5A42" w:rsidRDefault="0050023A" w:rsidP="00467DC3">
            <w:pPr>
              <w:jc w:val="center"/>
            </w:pPr>
            <w:r w:rsidRPr="004A5A42">
              <w:t>M</w:t>
            </w:r>
          </w:p>
        </w:tc>
        <w:tc>
          <w:tcPr>
            <w:tcW w:w="5954" w:type="dxa"/>
          </w:tcPr>
          <w:p w14:paraId="66B95C27" w14:textId="77777777" w:rsidR="0050023A" w:rsidRPr="004A5A42" w:rsidRDefault="0050023A" w:rsidP="004A5A42">
            <w:r w:rsidRPr="004A5A42">
              <w:t>Gestire l'inventario delle risorse di tutti i sistemi collegati alla rete e dei dispositivi di rete stessi, registrando almeno l'indirizzo IP.</w:t>
            </w:r>
          </w:p>
        </w:tc>
        <w:tc>
          <w:tcPr>
            <w:tcW w:w="6237" w:type="dxa"/>
          </w:tcPr>
          <w:p w14:paraId="70113921" w14:textId="77777777" w:rsidR="0050023A" w:rsidRPr="004A5A42" w:rsidRDefault="0050023A" w:rsidP="004A5A42"/>
        </w:tc>
      </w:tr>
      <w:tr w:rsidR="0050023A" w:rsidRPr="004A5A42" w14:paraId="791345E9" w14:textId="77777777" w:rsidTr="00324781">
        <w:tc>
          <w:tcPr>
            <w:tcW w:w="534" w:type="dxa"/>
          </w:tcPr>
          <w:p w14:paraId="56EECB3C" w14:textId="77777777" w:rsidR="0050023A" w:rsidRPr="004A5A42" w:rsidRDefault="0050023A" w:rsidP="00467DC3">
            <w:pPr>
              <w:jc w:val="center"/>
            </w:pPr>
            <w:r w:rsidRPr="004A5A42">
              <w:t>1</w:t>
            </w:r>
          </w:p>
        </w:tc>
        <w:tc>
          <w:tcPr>
            <w:tcW w:w="567" w:type="dxa"/>
          </w:tcPr>
          <w:p w14:paraId="21F7A759" w14:textId="77777777" w:rsidR="0050023A" w:rsidRPr="004A5A42" w:rsidRDefault="0050023A" w:rsidP="00467DC3">
            <w:pPr>
              <w:jc w:val="center"/>
            </w:pPr>
            <w:r w:rsidRPr="004A5A42">
              <w:t>4</w:t>
            </w:r>
          </w:p>
        </w:tc>
        <w:tc>
          <w:tcPr>
            <w:tcW w:w="567" w:type="dxa"/>
          </w:tcPr>
          <w:p w14:paraId="34DBC00C" w14:textId="77777777" w:rsidR="0050023A" w:rsidRPr="004A5A42" w:rsidRDefault="0050023A" w:rsidP="00467DC3">
            <w:pPr>
              <w:jc w:val="center"/>
            </w:pPr>
            <w:r w:rsidRPr="004A5A42">
              <w:t>2</w:t>
            </w:r>
          </w:p>
        </w:tc>
        <w:tc>
          <w:tcPr>
            <w:tcW w:w="850" w:type="dxa"/>
          </w:tcPr>
          <w:p w14:paraId="6D636778" w14:textId="77777777" w:rsidR="0050023A" w:rsidRPr="004A5A42" w:rsidRDefault="0050023A" w:rsidP="00467DC3">
            <w:pPr>
              <w:jc w:val="center"/>
            </w:pPr>
            <w:r w:rsidRPr="004A5A42">
              <w:t>S</w:t>
            </w:r>
          </w:p>
        </w:tc>
        <w:tc>
          <w:tcPr>
            <w:tcW w:w="5954" w:type="dxa"/>
          </w:tcPr>
          <w:p w14:paraId="19856201" w14:textId="77777777" w:rsidR="0050023A" w:rsidRPr="004A5A42" w:rsidRDefault="0050023A" w:rsidP="004A5A42">
            <w:r w:rsidRPr="004A5A42">
              <w:t>Per tutti i dispositivi che possiedono un indirizzo IP l'inventario deve indicare i nomi delle macchine, la funzione del sistema, un titolare responsabile della risorsa e l'ufficio associato. L'inventario delle risorse creato deve inoltre includere informazioni sul fatto che il dispositivo sia portatile e/o personale.</w:t>
            </w:r>
          </w:p>
        </w:tc>
        <w:tc>
          <w:tcPr>
            <w:tcW w:w="6237" w:type="dxa"/>
          </w:tcPr>
          <w:p w14:paraId="2D0D7A22" w14:textId="77777777" w:rsidR="0050023A" w:rsidRPr="004A5A42" w:rsidRDefault="0050023A" w:rsidP="004A5A42"/>
        </w:tc>
      </w:tr>
      <w:tr w:rsidR="0050023A" w:rsidRPr="004A5A42" w14:paraId="398267CE" w14:textId="77777777" w:rsidTr="00324781">
        <w:tc>
          <w:tcPr>
            <w:tcW w:w="534" w:type="dxa"/>
          </w:tcPr>
          <w:p w14:paraId="736DFA7F" w14:textId="77777777" w:rsidR="0050023A" w:rsidRPr="004A5A42" w:rsidRDefault="0050023A" w:rsidP="00467DC3">
            <w:pPr>
              <w:jc w:val="center"/>
            </w:pPr>
            <w:r w:rsidRPr="004A5A42">
              <w:t>1</w:t>
            </w:r>
          </w:p>
        </w:tc>
        <w:tc>
          <w:tcPr>
            <w:tcW w:w="567" w:type="dxa"/>
          </w:tcPr>
          <w:p w14:paraId="5D2FC7E8" w14:textId="77777777" w:rsidR="0050023A" w:rsidRPr="004A5A42" w:rsidRDefault="0050023A" w:rsidP="00467DC3">
            <w:pPr>
              <w:jc w:val="center"/>
            </w:pPr>
            <w:r w:rsidRPr="004A5A42">
              <w:t>4</w:t>
            </w:r>
          </w:p>
        </w:tc>
        <w:tc>
          <w:tcPr>
            <w:tcW w:w="567" w:type="dxa"/>
          </w:tcPr>
          <w:p w14:paraId="0D14ED2B" w14:textId="77777777" w:rsidR="0050023A" w:rsidRPr="004A5A42" w:rsidRDefault="0050023A" w:rsidP="00467DC3">
            <w:pPr>
              <w:jc w:val="center"/>
            </w:pPr>
            <w:r w:rsidRPr="004A5A42">
              <w:t>3</w:t>
            </w:r>
          </w:p>
        </w:tc>
        <w:tc>
          <w:tcPr>
            <w:tcW w:w="850" w:type="dxa"/>
          </w:tcPr>
          <w:p w14:paraId="76DB54F2" w14:textId="77777777" w:rsidR="0050023A" w:rsidRPr="004A5A42" w:rsidRDefault="0050023A" w:rsidP="00467DC3">
            <w:pPr>
              <w:jc w:val="center"/>
            </w:pPr>
            <w:r w:rsidRPr="004A5A42">
              <w:t>A</w:t>
            </w:r>
          </w:p>
        </w:tc>
        <w:tc>
          <w:tcPr>
            <w:tcW w:w="5954" w:type="dxa"/>
          </w:tcPr>
          <w:p w14:paraId="5756CF4F" w14:textId="77777777" w:rsidR="0050023A" w:rsidRPr="004A5A42" w:rsidRDefault="0050023A" w:rsidP="004A5A42">
            <w:r w:rsidRPr="004A5A42">
              <w:t>Dispositivi come telefoni cellulari, tablet, laptop e altri dispositivi elettronici portatili che memorizzano o elaborano dati devono essere identificati, a prescindere che siano collegati o meno alla rete dell'organizzazione.</w:t>
            </w:r>
          </w:p>
        </w:tc>
        <w:tc>
          <w:tcPr>
            <w:tcW w:w="6237" w:type="dxa"/>
          </w:tcPr>
          <w:p w14:paraId="385BEC3B" w14:textId="77777777" w:rsidR="0050023A" w:rsidRPr="004A5A42" w:rsidRDefault="0050023A" w:rsidP="004A5A42"/>
        </w:tc>
      </w:tr>
      <w:tr w:rsidR="0050023A" w:rsidRPr="004A5A42" w14:paraId="42E36EC3" w14:textId="77777777" w:rsidTr="00324781">
        <w:tc>
          <w:tcPr>
            <w:tcW w:w="534" w:type="dxa"/>
          </w:tcPr>
          <w:p w14:paraId="5AD5118A" w14:textId="77777777" w:rsidR="0050023A" w:rsidRPr="004A5A42" w:rsidRDefault="0050023A" w:rsidP="00467DC3">
            <w:pPr>
              <w:jc w:val="center"/>
            </w:pPr>
            <w:r w:rsidRPr="004A5A42">
              <w:t>1</w:t>
            </w:r>
          </w:p>
        </w:tc>
        <w:tc>
          <w:tcPr>
            <w:tcW w:w="567" w:type="dxa"/>
          </w:tcPr>
          <w:p w14:paraId="3B0ED4D1" w14:textId="77777777" w:rsidR="0050023A" w:rsidRPr="004A5A42" w:rsidRDefault="0050023A" w:rsidP="00467DC3">
            <w:pPr>
              <w:jc w:val="center"/>
            </w:pPr>
            <w:r w:rsidRPr="004A5A42">
              <w:t>5</w:t>
            </w:r>
          </w:p>
        </w:tc>
        <w:tc>
          <w:tcPr>
            <w:tcW w:w="567" w:type="dxa"/>
          </w:tcPr>
          <w:p w14:paraId="43072F2A" w14:textId="77777777" w:rsidR="0050023A" w:rsidRPr="004A5A42" w:rsidRDefault="0050023A" w:rsidP="00467DC3">
            <w:pPr>
              <w:jc w:val="center"/>
            </w:pPr>
            <w:r w:rsidRPr="004A5A42">
              <w:t>1</w:t>
            </w:r>
          </w:p>
        </w:tc>
        <w:tc>
          <w:tcPr>
            <w:tcW w:w="850" w:type="dxa"/>
          </w:tcPr>
          <w:p w14:paraId="05A944EA" w14:textId="77777777" w:rsidR="0050023A" w:rsidRPr="004A5A42" w:rsidRDefault="0050023A" w:rsidP="00467DC3">
            <w:pPr>
              <w:jc w:val="center"/>
            </w:pPr>
            <w:r w:rsidRPr="004A5A42">
              <w:t>A</w:t>
            </w:r>
          </w:p>
        </w:tc>
        <w:tc>
          <w:tcPr>
            <w:tcW w:w="5954" w:type="dxa"/>
          </w:tcPr>
          <w:p w14:paraId="49C572A4" w14:textId="77777777" w:rsidR="0050023A" w:rsidRPr="004A5A42" w:rsidRDefault="0050023A" w:rsidP="004A5A42">
            <w:r w:rsidRPr="004A5A42">
              <w:t>Installare un'autenticazione a livello di rete via 802.1x per limitare e controllare quali dispositivi possono essere connessi alla rete. L'802.1x deve essere correlato ai dati dell'inventario per distinguere i sistemi autorizzati da quelli non autorizzati.</w:t>
            </w:r>
          </w:p>
        </w:tc>
        <w:tc>
          <w:tcPr>
            <w:tcW w:w="6237" w:type="dxa"/>
          </w:tcPr>
          <w:p w14:paraId="36CBC8CF" w14:textId="77777777" w:rsidR="0050023A" w:rsidRPr="004A5A42" w:rsidRDefault="0050023A" w:rsidP="004A5A42"/>
        </w:tc>
      </w:tr>
      <w:tr w:rsidR="0050023A" w14:paraId="1AB5E609" w14:textId="77777777" w:rsidTr="00324781">
        <w:tc>
          <w:tcPr>
            <w:tcW w:w="534" w:type="dxa"/>
          </w:tcPr>
          <w:p w14:paraId="2A1D0635" w14:textId="77777777" w:rsidR="0050023A" w:rsidRPr="004A5A42" w:rsidRDefault="0050023A" w:rsidP="00467DC3">
            <w:pPr>
              <w:jc w:val="center"/>
            </w:pPr>
            <w:r w:rsidRPr="004A5A42">
              <w:lastRenderedPageBreak/>
              <w:t>1</w:t>
            </w:r>
          </w:p>
        </w:tc>
        <w:tc>
          <w:tcPr>
            <w:tcW w:w="567" w:type="dxa"/>
          </w:tcPr>
          <w:p w14:paraId="3683F127" w14:textId="77777777" w:rsidR="0050023A" w:rsidRPr="004A5A42" w:rsidRDefault="0050023A" w:rsidP="00467DC3">
            <w:pPr>
              <w:jc w:val="center"/>
            </w:pPr>
            <w:r w:rsidRPr="004A5A42">
              <w:t>6</w:t>
            </w:r>
          </w:p>
        </w:tc>
        <w:tc>
          <w:tcPr>
            <w:tcW w:w="567" w:type="dxa"/>
          </w:tcPr>
          <w:p w14:paraId="7EC72D18" w14:textId="77777777" w:rsidR="0050023A" w:rsidRPr="004A5A42" w:rsidRDefault="0050023A" w:rsidP="00467DC3">
            <w:pPr>
              <w:jc w:val="center"/>
            </w:pPr>
            <w:r w:rsidRPr="004A5A42">
              <w:t>1</w:t>
            </w:r>
          </w:p>
        </w:tc>
        <w:tc>
          <w:tcPr>
            <w:tcW w:w="850" w:type="dxa"/>
          </w:tcPr>
          <w:p w14:paraId="3A1A004F" w14:textId="77777777" w:rsidR="0050023A" w:rsidRPr="004A5A42" w:rsidRDefault="0050023A" w:rsidP="00467DC3">
            <w:pPr>
              <w:jc w:val="center"/>
            </w:pPr>
            <w:r w:rsidRPr="004A5A42">
              <w:t>A</w:t>
            </w:r>
          </w:p>
        </w:tc>
        <w:tc>
          <w:tcPr>
            <w:tcW w:w="5954" w:type="dxa"/>
          </w:tcPr>
          <w:p w14:paraId="128AA3A7" w14:textId="77777777" w:rsidR="0050023A" w:rsidRDefault="0050023A" w:rsidP="004A5A42">
            <w:r w:rsidRPr="004A5A42">
              <w:t>Utilizzare i certificati lato client per validare e autenticare i sistemi prima della connessione a una rete locale.</w:t>
            </w:r>
          </w:p>
        </w:tc>
        <w:tc>
          <w:tcPr>
            <w:tcW w:w="6237" w:type="dxa"/>
          </w:tcPr>
          <w:p w14:paraId="6BB5060C" w14:textId="77777777" w:rsidR="0050023A" w:rsidRPr="004A5A42" w:rsidRDefault="0050023A" w:rsidP="004A5A42"/>
        </w:tc>
      </w:tr>
    </w:tbl>
    <w:p w14:paraId="4F469B7E" w14:textId="77777777" w:rsidR="004A5A42" w:rsidRDefault="004A5A42" w:rsidP="004A5A42"/>
    <w:p w14:paraId="62C821C3" w14:textId="77777777" w:rsidR="00745F1C" w:rsidRDefault="00467DC3" w:rsidP="004A5A42">
      <w:r w:rsidRPr="00467DC3">
        <w:t>ABSC 2 (CSC 2): INVENTARIO DEI SOFTWARE AUTORIZZATI E NON AUTORIZZATI</w:t>
      </w:r>
    </w:p>
    <w:tbl>
      <w:tblPr>
        <w:tblStyle w:val="Grigliatabella"/>
        <w:tblW w:w="0" w:type="auto"/>
        <w:tblLook w:val="04A0" w:firstRow="1" w:lastRow="0" w:firstColumn="1" w:lastColumn="0" w:noHBand="0" w:noVBand="1"/>
      </w:tblPr>
      <w:tblGrid>
        <w:gridCol w:w="531"/>
        <w:gridCol w:w="563"/>
        <w:gridCol w:w="563"/>
        <w:gridCol w:w="849"/>
        <w:gridCol w:w="5887"/>
        <w:gridCol w:w="6167"/>
      </w:tblGrid>
      <w:tr w:rsidR="00467DC3" w:rsidRPr="004A5A42" w14:paraId="2F7DD672" w14:textId="77777777" w:rsidTr="00324781">
        <w:tc>
          <w:tcPr>
            <w:tcW w:w="1668" w:type="dxa"/>
            <w:gridSpan w:val="3"/>
          </w:tcPr>
          <w:p w14:paraId="32C432BF" w14:textId="77777777" w:rsidR="00467DC3" w:rsidRPr="004A5A42" w:rsidRDefault="00467DC3" w:rsidP="00467DC3">
            <w:pPr>
              <w:jc w:val="center"/>
            </w:pPr>
            <w:r w:rsidRPr="004A5A42">
              <w:t>ABSC_ID</w:t>
            </w:r>
          </w:p>
        </w:tc>
        <w:tc>
          <w:tcPr>
            <w:tcW w:w="850" w:type="dxa"/>
          </w:tcPr>
          <w:p w14:paraId="2BDB9B5C" w14:textId="77777777" w:rsidR="00467DC3" w:rsidRPr="004A5A42" w:rsidRDefault="00467DC3" w:rsidP="00467DC3">
            <w:pPr>
              <w:jc w:val="center"/>
            </w:pPr>
            <w:r w:rsidRPr="004A5A42">
              <w:t>Livello</w:t>
            </w:r>
          </w:p>
        </w:tc>
        <w:tc>
          <w:tcPr>
            <w:tcW w:w="5954" w:type="dxa"/>
          </w:tcPr>
          <w:p w14:paraId="22E3E753" w14:textId="77777777" w:rsidR="00467DC3" w:rsidRPr="004A5A42" w:rsidRDefault="00467DC3" w:rsidP="0050023A">
            <w:pPr>
              <w:jc w:val="center"/>
            </w:pPr>
            <w:r w:rsidRPr="004A5A42">
              <w:t>Descrizione</w:t>
            </w:r>
          </w:p>
        </w:tc>
        <w:tc>
          <w:tcPr>
            <w:tcW w:w="6237" w:type="dxa"/>
          </w:tcPr>
          <w:p w14:paraId="1C2E18E5" w14:textId="77777777" w:rsidR="00467DC3" w:rsidRPr="004A5A42" w:rsidRDefault="00467DC3" w:rsidP="0072337F">
            <w:pPr>
              <w:jc w:val="center"/>
            </w:pPr>
            <w:r>
              <w:t>Modalità di implementazione</w:t>
            </w:r>
          </w:p>
        </w:tc>
      </w:tr>
      <w:tr w:rsidR="00467DC3" w:rsidRPr="004A5A42" w14:paraId="105033E0" w14:textId="77777777" w:rsidTr="00324781">
        <w:tc>
          <w:tcPr>
            <w:tcW w:w="534" w:type="dxa"/>
          </w:tcPr>
          <w:p w14:paraId="0998914F" w14:textId="77777777" w:rsidR="00467DC3" w:rsidRPr="004A5A42" w:rsidRDefault="00467DC3" w:rsidP="00467DC3">
            <w:pPr>
              <w:jc w:val="center"/>
            </w:pPr>
            <w:r w:rsidRPr="004A5A42">
              <w:t>2</w:t>
            </w:r>
          </w:p>
        </w:tc>
        <w:tc>
          <w:tcPr>
            <w:tcW w:w="567" w:type="dxa"/>
          </w:tcPr>
          <w:p w14:paraId="3D0B3886" w14:textId="77777777" w:rsidR="00467DC3" w:rsidRPr="004A5A42" w:rsidRDefault="00467DC3" w:rsidP="00467DC3">
            <w:pPr>
              <w:jc w:val="center"/>
            </w:pPr>
            <w:r w:rsidRPr="004A5A42">
              <w:t>1</w:t>
            </w:r>
          </w:p>
        </w:tc>
        <w:tc>
          <w:tcPr>
            <w:tcW w:w="567" w:type="dxa"/>
          </w:tcPr>
          <w:p w14:paraId="728448B0" w14:textId="77777777" w:rsidR="00467DC3" w:rsidRPr="004A5A42" w:rsidRDefault="00467DC3" w:rsidP="00467DC3">
            <w:pPr>
              <w:jc w:val="center"/>
            </w:pPr>
            <w:r w:rsidRPr="004A5A42">
              <w:t>1</w:t>
            </w:r>
          </w:p>
        </w:tc>
        <w:tc>
          <w:tcPr>
            <w:tcW w:w="850" w:type="dxa"/>
          </w:tcPr>
          <w:p w14:paraId="57E58A3D" w14:textId="77777777" w:rsidR="00467DC3" w:rsidRPr="004A5A42" w:rsidRDefault="00467DC3" w:rsidP="00467DC3">
            <w:pPr>
              <w:jc w:val="center"/>
            </w:pPr>
            <w:r w:rsidRPr="004A5A42">
              <w:t>M</w:t>
            </w:r>
          </w:p>
        </w:tc>
        <w:tc>
          <w:tcPr>
            <w:tcW w:w="5954" w:type="dxa"/>
          </w:tcPr>
          <w:p w14:paraId="1BF51B35" w14:textId="77777777" w:rsidR="00467DC3" w:rsidRPr="004A5A42" w:rsidRDefault="00467DC3" w:rsidP="004A5A42">
            <w:r w:rsidRPr="004A5A42">
              <w:t>Stilare un elenco di software autorizzati e relative versioni necessari per ciascun tipo di sistema, compresi server, workstation e laptop di vari tipi e per diversi usi. Non consentire l'installazione di software non compreso nell'elenco.</w:t>
            </w:r>
          </w:p>
        </w:tc>
        <w:tc>
          <w:tcPr>
            <w:tcW w:w="6237" w:type="dxa"/>
          </w:tcPr>
          <w:p w14:paraId="252179F3" w14:textId="77777777" w:rsidR="00467DC3" w:rsidRPr="004A5A42" w:rsidRDefault="00467DC3" w:rsidP="004A5A42"/>
        </w:tc>
      </w:tr>
      <w:tr w:rsidR="00467DC3" w:rsidRPr="004A5A42" w14:paraId="52CEBDA3" w14:textId="77777777" w:rsidTr="00324781">
        <w:tc>
          <w:tcPr>
            <w:tcW w:w="534" w:type="dxa"/>
          </w:tcPr>
          <w:p w14:paraId="6FE2CE9F" w14:textId="77777777" w:rsidR="00467DC3" w:rsidRPr="004A5A42" w:rsidRDefault="00467DC3" w:rsidP="00467DC3">
            <w:pPr>
              <w:jc w:val="center"/>
            </w:pPr>
            <w:r w:rsidRPr="004A5A42">
              <w:t>2</w:t>
            </w:r>
          </w:p>
        </w:tc>
        <w:tc>
          <w:tcPr>
            <w:tcW w:w="567" w:type="dxa"/>
          </w:tcPr>
          <w:p w14:paraId="6B1D9714" w14:textId="77777777" w:rsidR="00467DC3" w:rsidRPr="004A5A42" w:rsidRDefault="00467DC3" w:rsidP="00467DC3">
            <w:pPr>
              <w:jc w:val="center"/>
            </w:pPr>
            <w:r w:rsidRPr="004A5A42">
              <w:t>2</w:t>
            </w:r>
          </w:p>
        </w:tc>
        <w:tc>
          <w:tcPr>
            <w:tcW w:w="567" w:type="dxa"/>
          </w:tcPr>
          <w:p w14:paraId="6939DB11" w14:textId="77777777" w:rsidR="00467DC3" w:rsidRPr="004A5A42" w:rsidRDefault="00467DC3" w:rsidP="00467DC3">
            <w:pPr>
              <w:jc w:val="center"/>
            </w:pPr>
            <w:r w:rsidRPr="004A5A42">
              <w:t>1</w:t>
            </w:r>
          </w:p>
        </w:tc>
        <w:tc>
          <w:tcPr>
            <w:tcW w:w="850" w:type="dxa"/>
          </w:tcPr>
          <w:p w14:paraId="6B95FE4E" w14:textId="77777777" w:rsidR="00467DC3" w:rsidRPr="004A5A42" w:rsidRDefault="00467DC3" w:rsidP="00467DC3">
            <w:pPr>
              <w:jc w:val="center"/>
            </w:pPr>
            <w:r w:rsidRPr="004A5A42">
              <w:t>S</w:t>
            </w:r>
          </w:p>
        </w:tc>
        <w:tc>
          <w:tcPr>
            <w:tcW w:w="5954" w:type="dxa"/>
          </w:tcPr>
          <w:p w14:paraId="7449DC16" w14:textId="77777777" w:rsidR="00467DC3" w:rsidRPr="004A5A42" w:rsidRDefault="00467DC3" w:rsidP="004A5A42">
            <w:r w:rsidRPr="004A5A42">
              <w:t>Implementare una "whitelist" delle applicazioni autorizzate, bloccando l'esecuzione del software non incluso nella lista. La "whitelist" può essere molto ampia per includere i software più diffusi.</w:t>
            </w:r>
          </w:p>
        </w:tc>
        <w:tc>
          <w:tcPr>
            <w:tcW w:w="6237" w:type="dxa"/>
          </w:tcPr>
          <w:p w14:paraId="508D2B9B" w14:textId="77777777" w:rsidR="00467DC3" w:rsidRPr="004A5A42" w:rsidRDefault="00467DC3" w:rsidP="004A5A42"/>
        </w:tc>
      </w:tr>
      <w:tr w:rsidR="00467DC3" w:rsidRPr="004A5A42" w14:paraId="23C02AC2" w14:textId="77777777" w:rsidTr="00324781">
        <w:tc>
          <w:tcPr>
            <w:tcW w:w="534" w:type="dxa"/>
          </w:tcPr>
          <w:p w14:paraId="604DF85F" w14:textId="77777777" w:rsidR="00467DC3" w:rsidRPr="004A5A42" w:rsidRDefault="00467DC3" w:rsidP="00467DC3">
            <w:pPr>
              <w:jc w:val="center"/>
            </w:pPr>
            <w:r w:rsidRPr="004A5A42">
              <w:t>2</w:t>
            </w:r>
          </w:p>
        </w:tc>
        <w:tc>
          <w:tcPr>
            <w:tcW w:w="567" w:type="dxa"/>
          </w:tcPr>
          <w:p w14:paraId="2A3E2C67" w14:textId="77777777" w:rsidR="00467DC3" w:rsidRPr="004A5A42" w:rsidRDefault="00467DC3" w:rsidP="00467DC3">
            <w:pPr>
              <w:jc w:val="center"/>
            </w:pPr>
            <w:r w:rsidRPr="004A5A42">
              <w:t>2</w:t>
            </w:r>
          </w:p>
        </w:tc>
        <w:tc>
          <w:tcPr>
            <w:tcW w:w="567" w:type="dxa"/>
          </w:tcPr>
          <w:p w14:paraId="2E3A47BB" w14:textId="77777777" w:rsidR="00467DC3" w:rsidRPr="004A5A42" w:rsidRDefault="00467DC3" w:rsidP="00467DC3">
            <w:pPr>
              <w:jc w:val="center"/>
            </w:pPr>
            <w:r w:rsidRPr="004A5A42">
              <w:t>2</w:t>
            </w:r>
          </w:p>
        </w:tc>
        <w:tc>
          <w:tcPr>
            <w:tcW w:w="850" w:type="dxa"/>
          </w:tcPr>
          <w:p w14:paraId="0CDEA262" w14:textId="77777777" w:rsidR="00467DC3" w:rsidRPr="004A5A42" w:rsidRDefault="00467DC3" w:rsidP="00467DC3">
            <w:pPr>
              <w:jc w:val="center"/>
            </w:pPr>
            <w:r w:rsidRPr="004A5A42">
              <w:t>S</w:t>
            </w:r>
          </w:p>
        </w:tc>
        <w:tc>
          <w:tcPr>
            <w:tcW w:w="5954" w:type="dxa"/>
          </w:tcPr>
          <w:p w14:paraId="54084E16" w14:textId="77777777" w:rsidR="00467DC3" w:rsidRPr="004A5A42" w:rsidRDefault="00467DC3" w:rsidP="004A5A42">
            <w:r w:rsidRPr="004A5A42">
              <w:t>Per sistemi con funzioni specifiche (che richiedono solo un piccolo numero di programmi per funzionare), la "whitelist" può essere più mirata. Quando si proteggono i sistemi con software personalizzati che può essere difficile inserire nella "whitelist", ricorrere al punto ABSC 2.4.1 (isolando il software personalizzato in un sistema operativo virtuale).</w:t>
            </w:r>
          </w:p>
        </w:tc>
        <w:tc>
          <w:tcPr>
            <w:tcW w:w="6237" w:type="dxa"/>
          </w:tcPr>
          <w:p w14:paraId="5DA87C94" w14:textId="77777777" w:rsidR="00467DC3" w:rsidRPr="004A5A42" w:rsidRDefault="00467DC3" w:rsidP="004A5A42"/>
        </w:tc>
      </w:tr>
      <w:tr w:rsidR="00467DC3" w:rsidRPr="004A5A42" w14:paraId="4E9E8EBB" w14:textId="77777777" w:rsidTr="00324781">
        <w:tc>
          <w:tcPr>
            <w:tcW w:w="534" w:type="dxa"/>
          </w:tcPr>
          <w:p w14:paraId="1E352B05" w14:textId="77777777" w:rsidR="00467DC3" w:rsidRPr="004A5A42" w:rsidRDefault="00467DC3" w:rsidP="00467DC3">
            <w:pPr>
              <w:jc w:val="center"/>
            </w:pPr>
            <w:r w:rsidRPr="004A5A42">
              <w:t>2</w:t>
            </w:r>
          </w:p>
        </w:tc>
        <w:tc>
          <w:tcPr>
            <w:tcW w:w="567" w:type="dxa"/>
          </w:tcPr>
          <w:p w14:paraId="78C030C9" w14:textId="77777777" w:rsidR="00467DC3" w:rsidRPr="004A5A42" w:rsidRDefault="00467DC3" w:rsidP="00467DC3">
            <w:pPr>
              <w:jc w:val="center"/>
            </w:pPr>
            <w:r w:rsidRPr="004A5A42">
              <w:t>2</w:t>
            </w:r>
          </w:p>
        </w:tc>
        <w:tc>
          <w:tcPr>
            <w:tcW w:w="567" w:type="dxa"/>
          </w:tcPr>
          <w:p w14:paraId="001C8449" w14:textId="77777777" w:rsidR="00467DC3" w:rsidRPr="004A5A42" w:rsidRDefault="00467DC3" w:rsidP="00467DC3">
            <w:pPr>
              <w:jc w:val="center"/>
            </w:pPr>
            <w:r w:rsidRPr="004A5A42">
              <w:t>3</w:t>
            </w:r>
          </w:p>
        </w:tc>
        <w:tc>
          <w:tcPr>
            <w:tcW w:w="850" w:type="dxa"/>
          </w:tcPr>
          <w:p w14:paraId="610BA255" w14:textId="77777777" w:rsidR="00467DC3" w:rsidRPr="004A5A42" w:rsidRDefault="00467DC3" w:rsidP="00467DC3">
            <w:pPr>
              <w:jc w:val="center"/>
            </w:pPr>
            <w:r w:rsidRPr="004A5A42">
              <w:t>A</w:t>
            </w:r>
          </w:p>
        </w:tc>
        <w:tc>
          <w:tcPr>
            <w:tcW w:w="5954" w:type="dxa"/>
          </w:tcPr>
          <w:p w14:paraId="165F9177" w14:textId="77777777" w:rsidR="00467DC3" w:rsidRPr="004A5A42" w:rsidRDefault="00467DC3" w:rsidP="004A5A42">
            <w:r w:rsidRPr="004A5A42">
              <w:t>Utilizzare strumenti di verifica dell'integrità dei file per verificare che le applicazioni nella "whitelist" non siano state modificate.</w:t>
            </w:r>
          </w:p>
        </w:tc>
        <w:tc>
          <w:tcPr>
            <w:tcW w:w="6237" w:type="dxa"/>
          </w:tcPr>
          <w:p w14:paraId="6B5C4A62" w14:textId="77777777" w:rsidR="00467DC3" w:rsidRPr="004A5A42" w:rsidRDefault="00467DC3" w:rsidP="004A5A42"/>
        </w:tc>
      </w:tr>
      <w:tr w:rsidR="00467DC3" w:rsidRPr="004A5A42" w14:paraId="119783EB" w14:textId="77777777" w:rsidTr="00324781">
        <w:tc>
          <w:tcPr>
            <w:tcW w:w="534" w:type="dxa"/>
          </w:tcPr>
          <w:p w14:paraId="33D682F6" w14:textId="77777777" w:rsidR="00467DC3" w:rsidRPr="004A5A42" w:rsidRDefault="00467DC3" w:rsidP="00467DC3">
            <w:pPr>
              <w:jc w:val="center"/>
            </w:pPr>
            <w:r w:rsidRPr="004A5A42">
              <w:t>2</w:t>
            </w:r>
          </w:p>
        </w:tc>
        <w:tc>
          <w:tcPr>
            <w:tcW w:w="567" w:type="dxa"/>
          </w:tcPr>
          <w:p w14:paraId="476AE7D7" w14:textId="77777777" w:rsidR="00467DC3" w:rsidRPr="004A5A42" w:rsidRDefault="00467DC3" w:rsidP="00467DC3">
            <w:pPr>
              <w:jc w:val="center"/>
            </w:pPr>
            <w:r w:rsidRPr="004A5A42">
              <w:t>3</w:t>
            </w:r>
          </w:p>
        </w:tc>
        <w:tc>
          <w:tcPr>
            <w:tcW w:w="567" w:type="dxa"/>
          </w:tcPr>
          <w:p w14:paraId="6B4D0017" w14:textId="77777777" w:rsidR="00467DC3" w:rsidRPr="004A5A42" w:rsidRDefault="00467DC3" w:rsidP="00467DC3">
            <w:pPr>
              <w:jc w:val="center"/>
            </w:pPr>
            <w:r w:rsidRPr="004A5A42">
              <w:t>1</w:t>
            </w:r>
          </w:p>
        </w:tc>
        <w:tc>
          <w:tcPr>
            <w:tcW w:w="850" w:type="dxa"/>
          </w:tcPr>
          <w:p w14:paraId="04095C28" w14:textId="77777777" w:rsidR="00467DC3" w:rsidRPr="004A5A42" w:rsidRDefault="00467DC3" w:rsidP="00467DC3">
            <w:pPr>
              <w:jc w:val="center"/>
            </w:pPr>
            <w:r w:rsidRPr="004A5A42">
              <w:t>M</w:t>
            </w:r>
          </w:p>
        </w:tc>
        <w:tc>
          <w:tcPr>
            <w:tcW w:w="5954" w:type="dxa"/>
          </w:tcPr>
          <w:p w14:paraId="76213049" w14:textId="77777777" w:rsidR="00467DC3" w:rsidRPr="004A5A42" w:rsidRDefault="00467DC3" w:rsidP="004A5A42">
            <w:r w:rsidRPr="004A5A42">
              <w:t>Eseguire regolari scansioni sui sistemi al fine di rilevare la presenza di software non autorizzato.</w:t>
            </w:r>
          </w:p>
        </w:tc>
        <w:tc>
          <w:tcPr>
            <w:tcW w:w="6237" w:type="dxa"/>
          </w:tcPr>
          <w:p w14:paraId="724664D7" w14:textId="77777777" w:rsidR="00467DC3" w:rsidRPr="004A5A42" w:rsidRDefault="00467DC3" w:rsidP="004A5A42"/>
        </w:tc>
      </w:tr>
      <w:tr w:rsidR="00467DC3" w:rsidRPr="004A5A42" w14:paraId="0FA5D865" w14:textId="77777777" w:rsidTr="00324781">
        <w:tc>
          <w:tcPr>
            <w:tcW w:w="534" w:type="dxa"/>
          </w:tcPr>
          <w:p w14:paraId="7CAC92ED" w14:textId="77777777" w:rsidR="00467DC3" w:rsidRPr="004A5A42" w:rsidRDefault="00467DC3" w:rsidP="00467DC3">
            <w:pPr>
              <w:jc w:val="center"/>
            </w:pPr>
            <w:r w:rsidRPr="004A5A42">
              <w:t>2</w:t>
            </w:r>
          </w:p>
        </w:tc>
        <w:tc>
          <w:tcPr>
            <w:tcW w:w="567" w:type="dxa"/>
          </w:tcPr>
          <w:p w14:paraId="038D9606" w14:textId="77777777" w:rsidR="00467DC3" w:rsidRPr="004A5A42" w:rsidRDefault="00467DC3" w:rsidP="00467DC3">
            <w:pPr>
              <w:jc w:val="center"/>
            </w:pPr>
            <w:r w:rsidRPr="004A5A42">
              <w:t>3</w:t>
            </w:r>
          </w:p>
        </w:tc>
        <w:tc>
          <w:tcPr>
            <w:tcW w:w="567" w:type="dxa"/>
          </w:tcPr>
          <w:p w14:paraId="69C10479" w14:textId="77777777" w:rsidR="00467DC3" w:rsidRPr="004A5A42" w:rsidRDefault="00467DC3" w:rsidP="00467DC3">
            <w:pPr>
              <w:jc w:val="center"/>
            </w:pPr>
            <w:r w:rsidRPr="004A5A42">
              <w:t>2</w:t>
            </w:r>
          </w:p>
        </w:tc>
        <w:tc>
          <w:tcPr>
            <w:tcW w:w="850" w:type="dxa"/>
          </w:tcPr>
          <w:p w14:paraId="2CD57AD0" w14:textId="77777777" w:rsidR="00467DC3" w:rsidRPr="004A5A42" w:rsidRDefault="00467DC3" w:rsidP="00467DC3">
            <w:pPr>
              <w:jc w:val="center"/>
            </w:pPr>
            <w:r w:rsidRPr="004A5A42">
              <w:t>S</w:t>
            </w:r>
          </w:p>
        </w:tc>
        <w:tc>
          <w:tcPr>
            <w:tcW w:w="5954" w:type="dxa"/>
          </w:tcPr>
          <w:p w14:paraId="14D543C6" w14:textId="77777777" w:rsidR="00467DC3" w:rsidRPr="004A5A42" w:rsidRDefault="00467DC3" w:rsidP="004A5A42">
            <w:r w:rsidRPr="004A5A42">
              <w:t>Mantenere un inventario del software in tutta l'organizzazione che copra tutti i tipi di sistemi operativi in uso, compresi server, workstation e laptop.</w:t>
            </w:r>
          </w:p>
        </w:tc>
        <w:tc>
          <w:tcPr>
            <w:tcW w:w="6237" w:type="dxa"/>
          </w:tcPr>
          <w:p w14:paraId="5495BDF9" w14:textId="77777777" w:rsidR="00467DC3" w:rsidRPr="004A5A42" w:rsidRDefault="00467DC3" w:rsidP="004A5A42"/>
        </w:tc>
      </w:tr>
      <w:tr w:rsidR="00467DC3" w:rsidRPr="004A5A42" w14:paraId="10E8E56A" w14:textId="77777777" w:rsidTr="00324781">
        <w:tc>
          <w:tcPr>
            <w:tcW w:w="534" w:type="dxa"/>
          </w:tcPr>
          <w:p w14:paraId="686B537C" w14:textId="77777777" w:rsidR="00467DC3" w:rsidRPr="004A5A42" w:rsidRDefault="00467DC3" w:rsidP="00467DC3">
            <w:pPr>
              <w:jc w:val="center"/>
            </w:pPr>
            <w:r w:rsidRPr="004A5A42">
              <w:t>2</w:t>
            </w:r>
          </w:p>
        </w:tc>
        <w:tc>
          <w:tcPr>
            <w:tcW w:w="567" w:type="dxa"/>
          </w:tcPr>
          <w:p w14:paraId="786EB01C" w14:textId="77777777" w:rsidR="00467DC3" w:rsidRPr="004A5A42" w:rsidRDefault="00467DC3" w:rsidP="00467DC3">
            <w:pPr>
              <w:jc w:val="center"/>
            </w:pPr>
            <w:r w:rsidRPr="004A5A42">
              <w:t>3</w:t>
            </w:r>
          </w:p>
        </w:tc>
        <w:tc>
          <w:tcPr>
            <w:tcW w:w="567" w:type="dxa"/>
          </w:tcPr>
          <w:p w14:paraId="496709DF" w14:textId="77777777" w:rsidR="00467DC3" w:rsidRPr="004A5A42" w:rsidRDefault="00467DC3" w:rsidP="00467DC3">
            <w:pPr>
              <w:jc w:val="center"/>
            </w:pPr>
            <w:r w:rsidRPr="004A5A42">
              <w:t>3</w:t>
            </w:r>
          </w:p>
        </w:tc>
        <w:tc>
          <w:tcPr>
            <w:tcW w:w="850" w:type="dxa"/>
          </w:tcPr>
          <w:p w14:paraId="10F298D7" w14:textId="77777777" w:rsidR="00467DC3" w:rsidRPr="004A5A42" w:rsidRDefault="00467DC3" w:rsidP="00467DC3">
            <w:pPr>
              <w:jc w:val="center"/>
            </w:pPr>
            <w:r w:rsidRPr="004A5A42">
              <w:t>A</w:t>
            </w:r>
          </w:p>
        </w:tc>
        <w:tc>
          <w:tcPr>
            <w:tcW w:w="5954" w:type="dxa"/>
          </w:tcPr>
          <w:p w14:paraId="45DE2800" w14:textId="77777777" w:rsidR="00467DC3" w:rsidRPr="004A5A42" w:rsidRDefault="00467DC3" w:rsidP="004A5A42">
            <w:r w:rsidRPr="004A5A42">
              <w:t>Installare strumenti automatici d'inventario del software che registrino anche la versione del sistema operativo utilizzato nonché le applicazioni installate, le varie versioni ed il livello di patch.</w:t>
            </w:r>
          </w:p>
        </w:tc>
        <w:tc>
          <w:tcPr>
            <w:tcW w:w="6237" w:type="dxa"/>
          </w:tcPr>
          <w:p w14:paraId="76B1752B" w14:textId="77777777" w:rsidR="00467DC3" w:rsidRPr="004A5A42" w:rsidRDefault="00467DC3" w:rsidP="004A5A42"/>
        </w:tc>
      </w:tr>
      <w:tr w:rsidR="00467DC3" w14:paraId="58854C7A" w14:textId="77777777" w:rsidTr="00324781">
        <w:tc>
          <w:tcPr>
            <w:tcW w:w="534" w:type="dxa"/>
          </w:tcPr>
          <w:p w14:paraId="51B5D179" w14:textId="77777777" w:rsidR="00467DC3" w:rsidRPr="004A5A42" w:rsidRDefault="00467DC3" w:rsidP="00467DC3">
            <w:pPr>
              <w:jc w:val="center"/>
            </w:pPr>
            <w:r w:rsidRPr="004A5A42">
              <w:t>2</w:t>
            </w:r>
          </w:p>
        </w:tc>
        <w:tc>
          <w:tcPr>
            <w:tcW w:w="567" w:type="dxa"/>
          </w:tcPr>
          <w:p w14:paraId="4731F11D" w14:textId="77777777" w:rsidR="00467DC3" w:rsidRPr="004A5A42" w:rsidRDefault="00467DC3" w:rsidP="00467DC3">
            <w:pPr>
              <w:jc w:val="center"/>
            </w:pPr>
            <w:r w:rsidRPr="004A5A42">
              <w:t>4</w:t>
            </w:r>
          </w:p>
        </w:tc>
        <w:tc>
          <w:tcPr>
            <w:tcW w:w="567" w:type="dxa"/>
          </w:tcPr>
          <w:p w14:paraId="61FBBD6D" w14:textId="77777777" w:rsidR="00467DC3" w:rsidRPr="004A5A42" w:rsidRDefault="00467DC3" w:rsidP="00467DC3">
            <w:pPr>
              <w:jc w:val="center"/>
            </w:pPr>
            <w:r w:rsidRPr="004A5A42">
              <w:t>1</w:t>
            </w:r>
          </w:p>
        </w:tc>
        <w:tc>
          <w:tcPr>
            <w:tcW w:w="850" w:type="dxa"/>
          </w:tcPr>
          <w:p w14:paraId="119EDAEA" w14:textId="77777777" w:rsidR="00467DC3" w:rsidRPr="004A5A42" w:rsidRDefault="00467DC3" w:rsidP="00467DC3">
            <w:pPr>
              <w:jc w:val="center"/>
            </w:pPr>
            <w:r w:rsidRPr="004A5A42">
              <w:t>A</w:t>
            </w:r>
          </w:p>
        </w:tc>
        <w:tc>
          <w:tcPr>
            <w:tcW w:w="5954" w:type="dxa"/>
          </w:tcPr>
          <w:p w14:paraId="1640EE18" w14:textId="77777777" w:rsidR="00467DC3" w:rsidRDefault="00467DC3" w:rsidP="004A5A42">
            <w:r w:rsidRPr="004A5A42">
              <w:t xml:space="preserve">Utilizzare macchine virtuali e/o sistemi air-gapped  per isolare ed eseguire applicazioni necessarie per operazioni strategiche o </w:t>
            </w:r>
            <w:r w:rsidRPr="004A5A42">
              <w:lastRenderedPageBreak/>
              <w:t>critiche dell'Ente, che a causa dell'elevato rischio non devono essere installate in ambienti direttamente collegati in rete.</w:t>
            </w:r>
          </w:p>
        </w:tc>
        <w:tc>
          <w:tcPr>
            <w:tcW w:w="6237" w:type="dxa"/>
          </w:tcPr>
          <w:p w14:paraId="53FAD334" w14:textId="77777777" w:rsidR="00467DC3" w:rsidRPr="004A5A42" w:rsidRDefault="00467DC3" w:rsidP="004A5A42"/>
        </w:tc>
      </w:tr>
    </w:tbl>
    <w:p w14:paraId="0CD3D551" w14:textId="77777777" w:rsidR="00324781" w:rsidRDefault="00324781" w:rsidP="004A5A42"/>
    <w:p w14:paraId="35AB349B" w14:textId="77777777" w:rsidR="004A5A42" w:rsidRDefault="00467DC3" w:rsidP="004A5A42">
      <w:r w:rsidRPr="00467DC3">
        <w:t>ABSC 3 (CSC 3): PROTEGGERE LE CONFIGURAZIONI DI HARDWARE E SOFTWARE SUI DISPOSITIVI MOBILI, LAPTOP, WORKSTATION E SERVER</w:t>
      </w:r>
    </w:p>
    <w:tbl>
      <w:tblPr>
        <w:tblStyle w:val="Grigliatabella"/>
        <w:tblW w:w="0" w:type="auto"/>
        <w:tblLayout w:type="fixed"/>
        <w:tblLook w:val="04A0" w:firstRow="1" w:lastRow="0" w:firstColumn="1" w:lastColumn="0" w:noHBand="0" w:noVBand="1"/>
      </w:tblPr>
      <w:tblGrid>
        <w:gridCol w:w="534"/>
        <w:gridCol w:w="567"/>
        <w:gridCol w:w="567"/>
        <w:gridCol w:w="850"/>
        <w:gridCol w:w="5954"/>
        <w:gridCol w:w="6237"/>
      </w:tblGrid>
      <w:tr w:rsidR="00467DC3" w:rsidRPr="004A5A42" w14:paraId="7E5ADA0C" w14:textId="77777777" w:rsidTr="00324781">
        <w:tc>
          <w:tcPr>
            <w:tcW w:w="1668" w:type="dxa"/>
            <w:gridSpan w:val="3"/>
          </w:tcPr>
          <w:p w14:paraId="040DF049" w14:textId="77777777" w:rsidR="00467DC3" w:rsidRPr="004A5A42" w:rsidRDefault="00467DC3" w:rsidP="00467DC3">
            <w:pPr>
              <w:jc w:val="center"/>
            </w:pPr>
            <w:r w:rsidRPr="004A5A42">
              <w:t>ABSC_ID</w:t>
            </w:r>
          </w:p>
        </w:tc>
        <w:tc>
          <w:tcPr>
            <w:tcW w:w="850" w:type="dxa"/>
          </w:tcPr>
          <w:p w14:paraId="25C7C90F" w14:textId="77777777" w:rsidR="00467DC3" w:rsidRPr="004A5A42" w:rsidRDefault="00467DC3" w:rsidP="00467DC3">
            <w:pPr>
              <w:jc w:val="center"/>
            </w:pPr>
            <w:r w:rsidRPr="004A5A42">
              <w:t>Livello</w:t>
            </w:r>
          </w:p>
        </w:tc>
        <w:tc>
          <w:tcPr>
            <w:tcW w:w="5954" w:type="dxa"/>
          </w:tcPr>
          <w:p w14:paraId="7C790230" w14:textId="77777777" w:rsidR="00467DC3" w:rsidRPr="004A5A42" w:rsidRDefault="00467DC3" w:rsidP="00467DC3">
            <w:pPr>
              <w:jc w:val="center"/>
            </w:pPr>
            <w:r w:rsidRPr="004A5A42">
              <w:t>Descrizione</w:t>
            </w:r>
          </w:p>
        </w:tc>
        <w:tc>
          <w:tcPr>
            <w:tcW w:w="6237" w:type="dxa"/>
          </w:tcPr>
          <w:p w14:paraId="4955DF0D" w14:textId="77777777" w:rsidR="00467DC3" w:rsidRPr="004A5A42" w:rsidRDefault="00467DC3" w:rsidP="00467DC3">
            <w:pPr>
              <w:jc w:val="center"/>
            </w:pPr>
            <w:r>
              <w:t>Modalità di implementazione</w:t>
            </w:r>
          </w:p>
        </w:tc>
      </w:tr>
      <w:tr w:rsidR="00467DC3" w:rsidRPr="004A5A42" w14:paraId="397092A3" w14:textId="77777777" w:rsidTr="00324781">
        <w:tc>
          <w:tcPr>
            <w:tcW w:w="534" w:type="dxa"/>
          </w:tcPr>
          <w:p w14:paraId="7E6C06E0" w14:textId="77777777" w:rsidR="00467DC3" w:rsidRPr="004A5A42" w:rsidRDefault="00467DC3" w:rsidP="00467DC3">
            <w:pPr>
              <w:jc w:val="center"/>
            </w:pPr>
            <w:r w:rsidRPr="004A5A42">
              <w:t>3</w:t>
            </w:r>
          </w:p>
        </w:tc>
        <w:tc>
          <w:tcPr>
            <w:tcW w:w="567" w:type="dxa"/>
          </w:tcPr>
          <w:p w14:paraId="1150BDC8" w14:textId="77777777" w:rsidR="00467DC3" w:rsidRPr="004A5A42" w:rsidRDefault="00467DC3" w:rsidP="00467DC3">
            <w:pPr>
              <w:jc w:val="center"/>
            </w:pPr>
            <w:r w:rsidRPr="004A5A42">
              <w:t>1</w:t>
            </w:r>
          </w:p>
        </w:tc>
        <w:tc>
          <w:tcPr>
            <w:tcW w:w="567" w:type="dxa"/>
          </w:tcPr>
          <w:p w14:paraId="618D659D" w14:textId="77777777" w:rsidR="00467DC3" w:rsidRPr="004A5A42" w:rsidRDefault="00467DC3" w:rsidP="00467DC3">
            <w:pPr>
              <w:jc w:val="center"/>
            </w:pPr>
            <w:r w:rsidRPr="004A5A42">
              <w:t>1</w:t>
            </w:r>
          </w:p>
        </w:tc>
        <w:tc>
          <w:tcPr>
            <w:tcW w:w="850" w:type="dxa"/>
          </w:tcPr>
          <w:p w14:paraId="08802E93" w14:textId="77777777" w:rsidR="00467DC3" w:rsidRPr="004A5A42" w:rsidRDefault="00467DC3" w:rsidP="00467DC3">
            <w:pPr>
              <w:jc w:val="center"/>
            </w:pPr>
            <w:r w:rsidRPr="004A5A42">
              <w:t>M</w:t>
            </w:r>
          </w:p>
        </w:tc>
        <w:tc>
          <w:tcPr>
            <w:tcW w:w="5954" w:type="dxa"/>
          </w:tcPr>
          <w:p w14:paraId="38877E84" w14:textId="77777777" w:rsidR="00467DC3" w:rsidRPr="004A5A42" w:rsidRDefault="00467DC3" w:rsidP="004A5A42">
            <w:r w:rsidRPr="004A5A42">
              <w:t>Utilizzare configurazioni sicure standard per la protezione dei sistemi operativi.</w:t>
            </w:r>
          </w:p>
        </w:tc>
        <w:tc>
          <w:tcPr>
            <w:tcW w:w="6237" w:type="dxa"/>
          </w:tcPr>
          <w:p w14:paraId="410D61E0" w14:textId="77777777" w:rsidR="00467DC3" w:rsidRPr="004A5A42" w:rsidRDefault="00467DC3" w:rsidP="004A5A42"/>
        </w:tc>
      </w:tr>
      <w:tr w:rsidR="00467DC3" w:rsidRPr="004A5A42" w14:paraId="3B3AD2F4" w14:textId="77777777" w:rsidTr="00324781">
        <w:tc>
          <w:tcPr>
            <w:tcW w:w="534" w:type="dxa"/>
          </w:tcPr>
          <w:p w14:paraId="2EB63CE6" w14:textId="77777777" w:rsidR="00467DC3" w:rsidRPr="004A5A42" w:rsidRDefault="00467DC3" w:rsidP="00467DC3">
            <w:pPr>
              <w:jc w:val="center"/>
            </w:pPr>
            <w:r w:rsidRPr="004A5A42">
              <w:t>3</w:t>
            </w:r>
          </w:p>
        </w:tc>
        <w:tc>
          <w:tcPr>
            <w:tcW w:w="567" w:type="dxa"/>
          </w:tcPr>
          <w:p w14:paraId="204B1A8C" w14:textId="77777777" w:rsidR="00467DC3" w:rsidRPr="004A5A42" w:rsidRDefault="00467DC3" w:rsidP="00467DC3">
            <w:pPr>
              <w:jc w:val="center"/>
            </w:pPr>
            <w:r w:rsidRPr="004A5A42">
              <w:t>1</w:t>
            </w:r>
          </w:p>
        </w:tc>
        <w:tc>
          <w:tcPr>
            <w:tcW w:w="567" w:type="dxa"/>
          </w:tcPr>
          <w:p w14:paraId="7C464246" w14:textId="77777777" w:rsidR="00467DC3" w:rsidRPr="004A5A42" w:rsidRDefault="00467DC3" w:rsidP="00467DC3">
            <w:pPr>
              <w:jc w:val="center"/>
            </w:pPr>
            <w:r w:rsidRPr="004A5A42">
              <w:t>2</w:t>
            </w:r>
          </w:p>
        </w:tc>
        <w:tc>
          <w:tcPr>
            <w:tcW w:w="850" w:type="dxa"/>
          </w:tcPr>
          <w:p w14:paraId="2E697A55" w14:textId="77777777" w:rsidR="00467DC3" w:rsidRPr="004A5A42" w:rsidRDefault="00467DC3" w:rsidP="00467DC3">
            <w:pPr>
              <w:jc w:val="center"/>
            </w:pPr>
            <w:r w:rsidRPr="004A5A42">
              <w:t>S</w:t>
            </w:r>
          </w:p>
        </w:tc>
        <w:tc>
          <w:tcPr>
            <w:tcW w:w="5954" w:type="dxa"/>
          </w:tcPr>
          <w:p w14:paraId="1F86CEF2" w14:textId="77777777" w:rsidR="00467DC3" w:rsidRPr="004A5A42" w:rsidRDefault="00467DC3" w:rsidP="004A5A42">
            <w:r w:rsidRPr="004A5A42">
              <w:t>Le configurazioni sicure standard  devono corrispondere alle versioni "hardened" del sistema operativo e delle applicazioni installate. La procedura di hardening comprende tipicamente: eliminazione degli account non necessari (compresi gli account di servizio), disattivazione o eliminazione dei servizi non necessari, configurazione di stack e heaps non eseguibili, applicazione di patch, chiusura di porte di rete aperte e non utilizzate.</w:t>
            </w:r>
          </w:p>
        </w:tc>
        <w:tc>
          <w:tcPr>
            <w:tcW w:w="6237" w:type="dxa"/>
          </w:tcPr>
          <w:p w14:paraId="11BDD902" w14:textId="77777777" w:rsidR="00467DC3" w:rsidRPr="004A5A42" w:rsidRDefault="00467DC3" w:rsidP="004A5A42"/>
        </w:tc>
      </w:tr>
      <w:tr w:rsidR="00467DC3" w:rsidRPr="004A5A42" w14:paraId="06511EE4" w14:textId="77777777" w:rsidTr="00324781">
        <w:tc>
          <w:tcPr>
            <w:tcW w:w="534" w:type="dxa"/>
          </w:tcPr>
          <w:p w14:paraId="5ABBC171" w14:textId="77777777" w:rsidR="00467DC3" w:rsidRPr="004A5A42" w:rsidRDefault="00467DC3" w:rsidP="00467DC3">
            <w:pPr>
              <w:jc w:val="center"/>
            </w:pPr>
            <w:r w:rsidRPr="004A5A42">
              <w:t>3</w:t>
            </w:r>
          </w:p>
        </w:tc>
        <w:tc>
          <w:tcPr>
            <w:tcW w:w="567" w:type="dxa"/>
          </w:tcPr>
          <w:p w14:paraId="6FF8EDFB" w14:textId="77777777" w:rsidR="00467DC3" w:rsidRPr="004A5A42" w:rsidRDefault="00467DC3" w:rsidP="00467DC3">
            <w:pPr>
              <w:jc w:val="center"/>
            </w:pPr>
            <w:r w:rsidRPr="004A5A42">
              <w:t>1</w:t>
            </w:r>
          </w:p>
        </w:tc>
        <w:tc>
          <w:tcPr>
            <w:tcW w:w="567" w:type="dxa"/>
          </w:tcPr>
          <w:p w14:paraId="3BCE9F89" w14:textId="77777777" w:rsidR="00467DC3" w:rsidRPr="004A5A42" w:rsidRDefault="00467DC3" w:rsidP="00467DC3">
            <w:pPr>
              <w:jc w:val="center"/>
            </w:pPr>
            <w:r w:rsidRPr="004A5A42">
              <w:t>3</w:t>
            </w:r>
          </w:p>
        </w:tc>
        <w:tc>
          <w:tcPr>
            <w:tcW w:w="850" w:type="dxa"/>
          </w:tcPr>
          <w:p w14:paraId="00CB0D3C" w14:textId="77777777" w:rsidR="00467DC3" w:rsidRPr="004A5A42" w:rsidRDefault="00467DC3" w:rsidP="00467DC3">
            <w:pPr>
              <w:jc w:val="center"/>
            </w:pPr>
            <w:r w:rsidRPr="004A5A42">
              <w:t>A</w:t>
            </w:r>
          </w:p>
        </w:tc>
        <w:tc>
          <w:tcPr>
            <w:tcW w:w="5954" w:type="dxa"/>
          </w:tcPr>
          <w:p w14:paraId="08C76EB2" w14:textId="77777777" w:rsidR="00467DC3" w:rsidRPr="004A5A42" w:rsidRDefault="00467DC3" w:rsidP="004A5A42">
            <w:r w:rsidRPr="004A5A42">
              <w:t>Assicurare con regolarità la validazione e l'aggiornamento delle immagini d'installazione nella loro configurazione di sicurezza anche in considerazione delle più recenti vulnerabilità e vettori di attacco.</w:t>
            </w:r>
          </w:p>
        </w:tc>
        <w:tc>
          <w:tcPr>
            <w:tcW w:w="6237" w:type="dxa"/>
          </w:tcPr>
          <w:p w14:paraId="65EE6978" w14:textId="77777777" w:rsidR="00467DC3" w:rsidRPr="004A5A42" w:rsidRDefault="00467DC3" w:rsidP="004A5A42"/>
        </w:tc>
      </w:tr>
      <w:tr w:rsidR="00467DC3" w:rsidRPr="004A5A42" w14:paraId="08BD8FE6" w14:textId="77777777" w:rsidTr="00324781">
        <w:tc>
          <w:tcPr>
            <w:tcW w:w="534" w:type="dxa"/>
          </w:tcPr>
          <w:p w14:paraId="711AB70A" w14:textId="77777777" w:rsidR="00467DC3" w:rsidRPr="004A5A42" w:rsidRDefault="00467DC3" w:rsidP="00467DC3">
            <w:pPr>
              <w:jc w:val="center"/>
            </w:pPr>
            <w:r w:rsidRPr="004A5A42">
              <w:t>3</w:t>
            </w:r>
          </w:p>
        </w:tc>
        <w:tc>
          <w:tcPr>
            <w:tcW w:w="567" w:type="dxa"/>
          </w:tcPr>
          <w:p w14:paraId="28ECECE6" w14:textId="77777777" w:rsidR="00467DC3" w:rsidRPr="004A5A42" w:rsidRDefault="00467DC3" w:rsidP="00467DC3">
            <w:pPr>
              <w:jc w:val="center"/>
            </w:pPr>
            <w:r w:rsidRPr="004A5A42">
              <w:t>2</w:t>
            </w:r>
          </w:p>
        </w:tc>
        <w:tc>
          <w:tcPr>
            <w:tcW w:w="567" w:type="dxa"/>
          </w:tcPr>
          <w:p w14:paraId="24490D8C" w14:textId="77777777" w:rsidR="00467DC3" w:rsidRPr="004A5A42" w:rsidRDefault="00467DC3" w:rsidP="00467DC3">
            <w:pPr>
              <w:jc w:val="center"/>
            </w:pPr>
            <w:r w:rsidRPr="004A5A42">
              <w:t>1</w:t>
            </w:r>
          </w:p>
        </w:tc>
        <w:tc>
          <w:tcPr>
            <w:tcW w:w="850" w:type="dxa"/>
          </w:tcPr>
          <w:p w14:paraId="21996D1B" w14:textId="77777777" w:rsidR="00467DC3" w:rsidRPr="004A5A42" w:rsidRDefault="00467DC3" w:rsidP="00467DC3">
            <w:pPr>
              <w:jc w:val="center"/>
            </w:pPr>
            <w:r w:rsidRPr="004A5A42">
              <w:t>M</w:t>
            </w:r>
          </w:p>
        </w:tc>
        <w:tc>
          <w:tcPr>
            <w:tcW w:w="5954" w:type="dxa"/>
          </w:tcPr>
          <w:p w14:paraId="15FB75F5" w14:textId="77777777" w:rsidR="00467DC3" w:rsidRPr="004A5A42" w:rsidRDefault="00467DC3" w:rsidP="004A5A42">
            <w:r w:rsidRPr="004A5A42">
              <w:t xml:space="preserve">Definire ed impiegare una configurazione standard per workstation, server e altri tipi di sistemi usati dall'organizzazione. </w:t>
            </w:r>
          </w:p>
        </w:tc>
        <w:tc>
          <w:tcPr>
            <w:tcW w:w="6237" w:type="dxa"/>
          </w:tcPr>
          <w:p w14:paraId="6AE906FA" w14:textId="77777777" w:rsidR="00467DC3" w:rsidRPr="004A5A42" w:rsidRDefault="00467DC3" w:rsidP="004A5A42"/>
        </w:tc>
      </w:tr>
      <w:tr w:rsidR="00467DC3" w:rsidRPr="004A5A42" w14:paraId="5F8DE4AE" w14:textId="77777777" w:rsidTr="00324781">
        <w:tc>
          <w:tcPr>
            <w:tcW w:w="534" w:type="dxa"/>
          </w:tcPr>
          <w:p w14:paraId="6B460D65" w14:textId="77777777" w:rsidR="00467DC3" w:rsidRPr="004A5A42" w:rsidRDefault="00467DC3" w:rsidP="00467DC3">
            <w:pPr>
              <w:jc w:val="center"/>
            </w:pPr>
            <w:r w:rsidRPr="004A5A42">
              <w:t>3</w:t>
            </w:r>
          </w:p>
        </w:tc>
        <w:tc>
          <w:tcPr>
            <w:tcW w:w="567" w:type="dxa"/>
          </w:tcPr>
          <w:p w14:paraId="797CC749" w14:textId="77777777" w:rsidR="00467DC3" w:rsidRPr="004A5A42" w:rsidRDefault="00467DC3" w:rsidP="00467DC3">
            <w:pPr>
              <w:jc w:val="center"/>
            </w:pPr>
            <w:r w:rsidRPr="004A5A42">
              <w:t>2</w:t>
            </w:r>
          </w:p>
        </w:tc>
        <w:tc>
          <w:tcPr>
            <w:tcW w:w="567" w:type="dxa"/>
          </w:tcPr>
          <w:p w14:paraId="42F6356E" w14:textId="77777777" w:rsidR="00467DC3" w:rsidRPr="004A5A42" w:rsidRDefault="00467DC3" w:rsidP="00467DC3">
            <w:pPr>
              <w:jc w:val="center"/>
            </w:pPr>
            <w:r w:rsidRPr="004A5A42">
              <w:t>2</w:t>
            </w:r>
          </w:p>
        </w:tc>
        <w:tc>
          <w:tcPr>
            <w:tcW w:w="850" w:type="dxa"/>
          </w:tcPr>
          <w:p w14:paraId="7A6C84D0" w14:textId="77777777" w:rsidR="00467DC3" w:rsidRPr="004A5A42" w:rsidRDefault="00467DC3" w:rsidP="00467DC3">
            <w:pPr>
              <w:jc w:val="center"/>
            </w:pPr>
            <w:r w:rsidRPr="004A5A42">
              <w:t>M</w:t>
            </w:r>
          </w:p>
        </w:tc>
        <w:tc>
          <w:tcPr>
            <w:tcW w:w="5954" w:type="dxa"/>
          </w:tcPr>
          <w:p w14:paraId="3030272F" w14:textId="77777777" w:rsidR="00467DC3" w:rsidRPr="004A5A42" w:rsidRDefault="00467DC3" w:rsidP="004A5A42">
            <w:r w:rsidRPr="004A5A42">
              <w:t>Eventuali sistemi in esercizio che vengano compromessi devono essere ripristinati utilizzando la configurazione standard.</w:t>
            </w:r>
          </w:p>
        </w:tc>
        <w:tc>
          <w:tcPr>
            <w:tcW w:w="6237" w:type="dxa"/>
          </w:tcPr>
          <w:p w14:paraId="425C0739" w14:textId="77777777" w:rsidR="00467DC3" w:rsidRPr="004A5A42" w:rsidRDefault="00467DC3" w:rsidP="004A5A42"/>
        </w:tc>
      </w:tr>
      <w:tr w:rsidR="00467DC3" w:rsidRPr="004A5A42" w14:paraId="2BA0160B" w14:textId="77777777" w:rsidTr="00324781">
        <w:tc>
          <w:tcPr>
            <w:tcW w:w="534" w:type="dxa"/>
          </w:tcPr>
          <w:p w14:paraId="618AD248" w14:textId="77777777" w:rsidR="00467DC3" w:rsidRPr="004A5A42" w:rsidRDefault="00467DC3" w:rsidP="00467DC3">
            <w:pPr>
              <w:jc w:val="center"/>
            </w:pPr>
            <w:r w:rsidRPr="004A5A42">
              <w:t>3</w:t>
            </w:r>
          </w:p>
        </w:tc>
        <w:tc>
          <w:tcPr>
            <w:tcW w:w="567" w:type="dxa"/>
          </w:tcPr>
          <w:p w14:paraId="25B203A7" w14:textId="77777777" w:rsidR="00467DC3" w:rsidRPr="004A5A42" w:rsidRDefault="00467DC3" w:rsidP="00467DC3">
            <w:pPr>
              <w:jc w:val="center"/>
            </w:pPr>
            <w:r w:rsidRPr="004A5A42">
              <w:t>2</w:t>
            </w:r>
          </w:p>
        </w:tc>
        <w:tc>
          <w:tcPr>
            <w:tcW w:w="567" w:type="dxa"/>
          </w:tcPr>
          <w:p w14:paraId="3942DBEF" w14:textId="77777777" w:rsidR="00467DC3" w:rsidRPr="004A5A42" w:rsidRDefault="00467DC3" w:rsidP="00467DC3">
            <w:pPr>
              <w:jc w:val="center"/>
            </w:pPr>
            <w:r w:rsidRPr="004A5A42">
              <w:t>3</w:t>
            </w:r>
          </w:p>
        </w:tc>
        <w:tc>
          <w:tcPr>
            <w:tcW w:w="850" w:type="dxa"/>
          </w:tcPr>
          <w:p w14:paraId="54FC377D" w14:textId="77777777" w:rsidR="00467DC3" w:rsidRPr="004A5A42" w:rsidRDefault="00467DC3" w:rsidP="00467DC3">
            <w:pPr>
              <w:jc w:val="center"/>
            </w:pPr>
            <w:r w:rsidRPr="004A5A42">
              <w:t>S</w:t>
            </w:r>
          </w:p>
        </w:tc>
        <w:tc>
          <w:tcPr>
            <w:tcW w:w="5954" w:type="dxa"/>
          </w:tcPr>
          <w:p w14:paraId="6AE9A42E" w14:textId="77777777" w:rsidR="00467DC3" w:rsidRPr="004A5A42" w:rsidRDefault="00467DC3" w:rsidP="004A5A42">
            <w:r w:rsidRPr="004A5A42">
              <w:t>Le modifiche alla configurazione standard devono effettuate secondo le procedure di gestione dei cambiamenti.</w:t>
            </w:r>
          </w:p>
        </w:tc>
        <w:tc>
          <w:tcPr>
            <w:tcW w:w="6237" w:type="dxa"/>
          </w:tcPr>
          <w:p w14:paraId="204C5686" w14:textId="77777777" w:rsidR="00467DC3" w:rsidRPr="004A5A42" w:rsidRDefault="00467DC3" w:rsidP="004A5A42"/>
        </w:tc>
      </w:tr>
      <w:tr w:rsidR="00467DC3" w:rsidRPr="004A5A42" w14:paraId="74F23A62" w14:textId="77777777" w:rsidTr="00324781">
        <w:tc>
          <w:tcPr>
            <w:tcW w:w="534" w:type="dxa"/>
          </w:tcPr>
          <w:p w14:paraId="377A62C9" w14:textId="77777777" w:rsidR="00467DC3" w:rsidRPr="004A5A42" w:rsidRDefault="00467DC3" w:rsidP="00467DC3">
            <w:pPr>
              <w:jc w:val="center"/>
            </w:pPr>
            <w:r w:rsidRPr="004A5A42">
              <w:t>3</w:t>
            </w:r>
          </w:p>
        </w:tc>
        <w:tc>
          <w:tcPr>
            <w:tcW w:w="567" w:type="dxa"/>
          </w:tcPr>
          <w:p w14:paraId="6D2C9B19" w14:textId="77777777" w:rsidR="00467DC3" w:rsidRPr="004A5A42" w:rsidRDefault="00467DC3" w:rsidP="00467DC3">
            <w:pPr>
              <w:jc w:val="center"/>
            </w:pPr>
            <w:r w:rsidRPr="004A5A42">
              <w:t>3</w:t>
            </w:r>
          </w:p>
        </w:tc>
        <w:tc>
          <w:tcPr>
            <w:tcW w:w="567" w:type="dxa"/>
          </w:tcPr>
          <w:p w14:paraId="6347055E" w14:textId="77777777" w:rsidR="00467DC3" w:rsidRPr="004A5A42" w:rsidRDefault="00467DC3" w:rsidP="00467DC3">
            <w:pPr>
              <w:jc w:val="center"/>
            </w:pPr>
            <w:r w:rsidRPr="004A5A42">
              <w:t>1</w:t>
            </w:r>
          </w:p>
        </w:tc>
        <w:tc>
          <w:tcPr>
            <w:tcW w:w="850" w:type="dxa"/>
          </w:tcPr>
          <w:p w14:paraId="36A5C795" w14:textId="77777777" w:rsidR="00467DC3" w:rsidRPr="004A5A42" w:rsidRDefault="00467DC3" w:rsidP="00467DC3">
            <w:pPr>
              <w:jc w:val="center"/>
            </w:pPr>
            <w:r w:rsidRPr="004A5A42">
              <w:t>M</w:t>
            </w:r>
          </w:p>
        </w:tc>
        <w:tc>
          <w:tcPr>
            <w:tcW w:w="5954" w:type="dxa"/>
          </w:tcPr>
          <w:p w14:paraId="10E67034" w14:textId="77777777" w:rsidR="00467DC3" w:rsidRPr="004A5A42" w:rsidRDefault="00467DC3" w:rsidP="004A5A42">
            <w:r w:rsidRPr="004A5A42">
              <w:t>Le immagini d'installazione devono essere memorizzate offline.</w:t>
            </w:r>
          </w:p>
        </w:tc>
        <w:tc>
          <w:tcPr>
            <w:tcW w:w="6237" w:type="dxa"/>
          </w:tcPr>
          <w:p w14:paraId="736B42E5" w14:textId="77777777" w:rsidR="00467DC3" w:rsidRPr="004A5A42" w:rsidRDefault="00467DC3" w:rsidP="004A5A42"/>
        </w:tc>
      </w:tr>
      <w:tr w:rsidR="00467DC3" w:rsidRPr="004A5A42" w14:paraId="56AD1575" w14:textId="77777777" w:rsidTr="00324781">
        <w:tc>
          <w:tcPr>
            <w:tcW w:w="534" w:type="dxa"/>
          </w:tcPr>
          <w:p w14:paraId="0BB6B0B9" w14:textId="77777777" w:rsidR="00467DC3" w:rsidRPr="004A5A42" w:rsidRDefault="00467DC3" w:rsidP="00467DC3">
            <w:pPr>
              <w:jc w:val="center"/>
            </w:pPr>
            <w:r w:rsidRPr="004A5A42">
              <w:t>3</w:t>
            </w:r>
          </w:p>
        </w:tc>
        <w:tc>
          <w:tcPr>
            <w:tcW w:w="567" w:type="dxa"/>
          </w:tcPr>
          <w:p w14:paraId="7AA66B11" w14:textId="77777777" w:rsidR="00467DC3" w:rsidRPr="004A5A42" w:rsidRDefault="00467DC3" w:rsidP="00467DC3">
            <w:pPr>
              <w:jc w:val="center"/>
            </w:pPr>
            <w:r w:rsidRPr="004A5A42">
              <w:t>3</w:t>
            </w:r>
          </w:p>
        </w:tc>
        <w:tc>
          <w:tcPr>
            <w:tcW w:w="567" w:type="dxa"/>
          </w:tcPr>
          <w:p w14:paraId="5D665E6A" w14:textId="77777777" w:rsidR="00467DC3" w:rsidRPr="004A5A42" w:rsidRDefault="00467DC3" w:rsidP="00467DC3">
            <w:pPr>
              <w:jc w:val="center"/>
            </w:pPr>
            <w:r w:rsidRPr="004A5A42">
              <w:t>2</w:t>
            </w:r>
          </w:p>
        </w:tc>
        <w:tc>
          <w:tcPr>
            <w:tcW w:w="850" w:type="dxa"/>
          </w:tcPr>
          <w:p w14:paraId="3B40F06F" w14:textId="77777777" w:rsidR="00467DC3" w:rsidRPr="004A5A42" w:rsidRDefault="00467DC3" w:rsidP="00467DC3">
            <w:pPr>
              <w:jc w:val="center"/>
            </w:pPr>
            <w:r w:rsidRPr="004A5A42">
              <w:t>S</w:t>
            </w:r>
          </w:p>
        </w:tc>
        <w:tc>
          <w:tcPr>
            <w:tcW w:w="5954" w:type="dxa"/>
          </w:tcPr>
          <w:p w14:paraId="4554A9B1" w14:textId="77777777" w:rsidR="00467DC3" w:rsidRPr="004A5A42" w:rsidRDefault="00467DC3" w:rsidP="004A5A42">
            <w:r w:rsidRPr="004A5A42">
              <w:t>Le immagini d'installazione sono conservate in modalità protetta, garantendone l'integrità e la disponibilità solo agli utenti autorizzati.</w:t>
            </w:r>
          </w:p>
        </w:tc>
        <w:tc>
          <w:tcPr>
            <w:tcW w:w="6237" w:type="dxa"/>
          </w:tcPr>
          <w:p w14:paraId="5BFEBD32" w14:textId="77777777" w:rsidR="00467DC3" w:rsidRPr="004A5A42" w:rsidRDefault="00467DC3" w:rsidP="004A5A42"/>
        </w:tc>
      </w:tr>
      <w:tr w:rsidR="00467DC3" w:rsidRPr="004A5A42" w14:paraId="11F449B3" w14:textId="77777777" w:rsidTr="00324781">
        <w:tc>
          <w:tcPr>
            <w:tcW w:w="534" w:type="dxa"/>
          </w:tcPr>
          <w:p w14:paraId="491D11BB" w14:textId="77777777" w:rsidR="00467DC3" w:rsidRPr="004A5A42" w:rsidRDefault="00467DC3" w:rsidP="00467DC3">
            <w:pPr>
              <w:jc w:val="center"/>
            </w:pPr>
            <w:r w:rsidRPr="004A5A42">
              <w:t>3</w:t>
            </w:r>
          </w:p>
        </w:tc>
        <w:tc>
          <w:tcPr>
            <w:tcW w:w="567" w:type="dxa"/>
          </w:tcPr>
          <w:p w14:paraId="7B3DFFCF" w14:textId="77777777" w:rsidR="00467DC3" w:rsidRPr="004A5A42" w:rsidRDefault="00467DC3" w:rsidP="00467DC3">
            <w:pPr>
              <w:jc w:val="center"/>
            </w:pPr>
            <w:r w:rsidRPr="004A5A42">
              <w:t>4</w:t>
            </w:r>
          </w:p>
        </w:tc>
        <w:tc>
          <w:tcPr>
            <w:tcW w:w="567" w:type="dxa"/>
          </w:tcPr>
          <w:p w14:paraId="148B8FFA" w14:textId="77777777" w:rsidR="00467DC3" w:rsidRPr="004A5A42" w:rsidRDefault="00467DC3" w:rsidP="00467DC3">
            <w:pPr>
              <w:jc w:val="center"/>
            </w:pPr>
            <w:r w:rsidRPr="004A5A42">
              <w:t>1</w:t>
            </w:r>
          </w:p>
        </w:tc>
        <w:tc>
          <w:tcPr>
            <w:tcW w:w="850" w:type="dxa"/>
          </w:tcPr>
          <w:p w14:paraId="491F3353" w14:textId="77777777" w:rsidR="00467DC3" w:rsidRPr="004A5A42" w:rsidRDefault="00467DC3" w:rsidP="00467DC3">
            <w:pPr>
              <w:jc w:val="center"/>
            </w:pPr>
            <w:r w:rsidRPr="004A5A42">
              <w:t>M</w:t>
            </w:r>
          </w:p>
        </w:tc>
        <w:tc>
          <w:tcPr>
            <w:tcW w:w="5954" w:type="dxa"/>
          </w:tcPr>
          <w:p w14:paraId="4D00D842" w14:textId="77777777" w:rsidR="00467DC3" w:rsidRPr="004A5A42" w:rsidRDefault="00467DC3" w:rsidP="004A5A42">
            <w:r w:rsidRPr="004A5A42">
              <w:t xml:space="preserve">Eseguire tutte le operazioni di amministrazione remota di server, workstation, dispositivi di rete e analoghe apparecchiature per mezzo di connessioni protette (protocolli </w:t>
            </w:r>
            <w:r w:rsidRPr="004A5A42">
              <w:lastRenderedPageBreak/>
              <w:t>intrinsecamente sicuri, ovvero su canali sicuri).</w:t>
            </w:r>
          </w:p>
        </w:tc>
        <w:tc>
          <w:tcPr>
            <w:tcW w:w="6237" w:type="dxa"/>
          </w:tcPr>
          <w:p w14:paraId="34754567" w14:textId="77777777" w:rsidR="00467DC3" w:rsidRPr="004A5A42" w:rsidRDefault="00467DC3" w:rsidP="004A5A42"/>
        </w:tc>
      </w:tr>
      <w:tr w:rsidR="00467DC3" w:rsidRPr="004A5A42" w14:paraId="21508AB0" w14:textId="77777777" w:rsidTr="00324781">
        <w:tc>
          <w:tcPr>
            <w:tcW w:w="534" w:type="dxa"/>
          </w:tcPr>
          <w:p w14:paraId="63BC243A" w14:textId="77777777" w:rsidR="00467DC3" w:rsidRPr="004A5A42" w:rsidRDefault="00467DC3" w:rsidP="00467DC3">
            <w:pPr>
              <w:jc w:val="center"/>
            </w:pPr>
            <w:r w:rsidRPr="004A5A42">
              <w:t>3</w:t>
            </w:r>
          </w:p>
        </w:tc>
        <w:tc>
          <w:tcPr>
            <w:tcW w:w="567" w:type="dxa"/>
          </w:tcPr>
          <w:p w14:paraId="43C6BADC" w14:textId="77777777" w:rsidR="00467DC3" w:rsidRPr="004A5A42" w:rsidRDefault="00467DC3" w:rsidP="00467DC3">
            <w:pPr>
              <w:jc w:val="center"/>
            </w:pPr>
            <w:r w:rsidRPr="004A5A42">
              <w:t>5</w:t>
            </w:r>
          </w:p>
        </w:tc>
        <w:tc>
          <w:tcPr>
            <w:tcW w:w="567" w:type="dxa"/>
          </w:tcPr>
          <w:p w14:paraId="39FB5214" w14:textId="77777777" w:rsidR="00467DC3" w:rsidRPr="004A5A42" w:rsidRDefault="00467DC3" w:rsidP="00467DC3">
            <w:pPr>
              <w:jc w:val="center"/>
            </w:pPr>
            <w:r w:rsidRPr="004A5A42">
              <w:t>1</w:t>
            </w:r>
          </w:p>
        </w:tc>
        <w:tc>
          <w:tcPr>
            <w:tcW w:w="850" w:type="dxa"/>
          </w:tcPr>
          <w:p w14:paraId="7988A008" w14:textId="77777777" w:rsidR="00467DC3" w:rsidRPr="004A5A42" w:rsidRDefault="00467DC3" w:rsidP="00467DC3">
            <w:pPr>
              <w:jc w:val="center"/>
            </w:pPr>
            <w:r w:rsidRPr="004A5A42">
              <w:t>S</w:t>
            </w:r>
          </w:p>
        </w:tc>
        <w:tc>
          <w:tcPr>
            <w:tcW w:w="5954" w:type="dxa"/>
          </w:tcPr>
          <w:p w14:paraId="097039C9" w14:textId="77777777" w:rsidR="00467DC3" w:rsidRPr="004A5A42" w:rsidRDefault="00467DC3" w:rsidP="004A5A42">
            <w:r w:rsidRPr="004A5A42">
              <w:t>Utilizzare strumenti di verifica dell'integrità dei file per assicurare che i file critici del sistema (compresi eseguibili di sistema e delle applicazioni sensibili, librerie e configurazioni) non siano stati alterati.</w:t>
            </w:r>
          </w:p>
        </w:tc>
        <w:tc>
          <w:tcPr>
            <w:tcW w:w="6237" w:type="dxa"/>
          </w:tcPr>
          <w:p w14:paraId="316596A2" w14:textId="77777777" w:rsidR="00467DC3" w:rsidRPr="004A5A42" w:rsidRDefault="00467DC3" w:rsidP="004A5A42"/>
        </w:tc>
      </w:tr>
      <w:tr w:rsidR="00467DC3" w:rsidRPr="004A5A42" w14:paraId="5EAC7675" w14:textId="77777777" w:rsidTr="00324781">
        <w:tc>
          <w:tcPr>
            <w:tcW w:w="534" w:type="dxa"/>
          </w:tcPr>
          <w:p w14:paraId="29E54081" w14:textId="77777777" w:rsidR="00467DC3" w:rsidRPr="004A5A42" w:rsidRDefault="00467DC3" w:rsidP="00467DC3">
            <w:pPr>
              <w:jc w:val="center"/>
            </w:pPr>
            <w:r w:rsidRPr="004A5A42">
              <w:t>3</w:t>
            </w:r>
          </w:p>
        </w:tc>
        <w:tc>
          <w:tcPr>
            <w:tcW w:w="567" w:type="dxa"/>
          </w:tcPr>
          <w:p w14:paraId="5AE8620A" w14:textId="77777777" w:rsidR="00467DC3" w:rsidRPr="004A5A42" w:rsidRDefault="00467DC3" w:rsidP="00467DC3">
            <w:pPr>
              <w:jc w:val="center"/>
            </w:pPr>
            <w:r w:rsidRPr="004A5A42">
              <w:t>5</w:t>
            </w:r>
          </w:p>
        </w:tc>
        <w:tc>
          <w:tcPr>
            <w:tcW w:w="567" w:type="dxa"/>
          </w:tcPr>
          <w:p w14:paraId="2005F6EC" w14:textId="77777777" w:rsidR="00467DC3" w:rsidRPr="004A5A42" w:rsidRDefault="00467DC3" w:rsidP="00467DC3">
            <w:pPr>
              <w:jc w:val="center"/>
            </w:pPr>
            <w:r w:rsidRPr="004A5A42">
              <w:t>2</w:t>
            </w:r>
          </w:p>
        </w:tc>
        <w:tc>
          <w:tcPr>
            <w:tcW w:w="850" w:type="dxa"/>
          </w:tcPr>
          <w:p w14:paraId="1FDE74AF" w14:textId="77777777" w:rsidR="00467DC3" w:rsidRPr="004A5A42" w:rsidRDefault="00467DC3" w:rsidP="00467DC3">
            <w:pPr>
              <w:jc w:val="center"/>
            </w:pPr>
            <w:r w:rsidRPr="004A5A42">
              <w:t>A</w:t>
            </w:r>
          </w:p>
        </w:tc>
        <w:tc>
          <w:tcPr>
            <w:tcW w:w="5954" w:type="dxa"/>
          </w:tcPr>
          <w:p w14:paraId="342F12D9" w14:textId="77777777" w:rsidR="00467DC3" w:rsidRPr="004A5A42" w:rsidRDefault="00467DC3" w:rsidP="004A5A42">
            <w:r w:rsidRPr="004A5A42">
              <w:t>Nel caso in cui la verifica di cui al punto precedente venga eseguita da uno strumento automatico, per qualunque alterazione di tali file deve essere generato un alert.</w:t>
            </w:r>
          </w:p>
        </w:tc>
        <w:tc>
          <w:tcPr>
            <w:tcW w:w="6237" w:type="dxa"/>
          </w:tcPr>
          <w:p w14:paraId="0CF2EE4B" w14:textId="77777777" w:rsidR="00467DC3" w:rsidRPr="004A5A42" w:rsidRDefault="00467DC3" w:rsidP="004A5A42"/>
        </w:tc>
      </w:tr>
      <w:tr w:rsidR="00467DC3" w:rsidRPr="004A5A42" w14:paraId="5069F553" w14:textId="77777777" w:rsidTr="00324781">
        <w:tc>
          <w:tcPr>
            <w:tcW w:w="534" w:type="dxa"/>
          </w:tcPr>
          <w:p w14:paraId="19493DB9" w14:textId="77777777" w:rsidR="00467DC3" w:rsidRPr="004A5A42" w:rsidRDefault="00467DC3" w:rsidP="00467DC3">
            <w:pPr>
              <w:jc w:val="center"/>
            </w:pPr>
            <w:r w:rsidRPr="004A5A42">
              <w:t>3</w:t>
            </w:r>
          </w:p>
        </w:tc>
        <w:tc>
          <w:tcPr>
            <w:tcW w:w="567" w:type="dxa"/>
          </w:tcPr>
          <w:p w14:paraId="29D1A62B" w14:textId="77777777" w:rsidR="00467DC3" w:rsidRPr="004A5A42" w:rsidRDefault="00467DC3" w:rsidP="00467DC3">
            <w:pPr>
              <w:jc w:val="center"/>
            </w:pPr>
            <w:r w:rsidRPr="004A5A42">
              <w:t>5</w:t>
            </w:r>
          </w:p>
        </w:tc>
        <w:tc>
          <w:tcPr>
            <w:tcW w:w="567" w:type="dxa"/>
          </w:tcPr>
          <w:p w14:paraId="6AE08FCB" w14:textId="77777777" w:rsidR="00467DC3" w:rsidRPr="004A5A42" w:rsidRDefault="00467DC3" w:rsidP="00467DC3">
            <w:pPr>
              <w:jc w:val="center"/>
            </w:pPr>
            <w:r w:rsidRPr="004A5A42">
              <w:t>3</w:t>
            </w:r>
          </w:p>
        </w:tc>
        <w:tc>
          <w:tcPr>
            <w:tcW w:w="850" w:type="dxa"/>
          </w:tcPr>
          <w:p w14:paraId="43F94639" w14:textId="77777777" w:rsidR="00467DC3" w:rsidRPr="004A5A42" w:rsidRDefault="00467DC3" w:rsidP="00467DC3">
            <w:pPr>
              <w:jc w:val="center"/>
            </w:pPr>
            <w:r w:rsidRPr="004A5A42">
              <w:t>A</w:t>
            </w:r>
          </w:p>
        </w:tc>
        <w:tc>
          <w:tcPr>
            <w:tcW w:w="5954" w:type="dxa"/>
          </w:tcPr>
          <w:p w14:paraId="4D07CCB4" w14:textId="77777777" w:rsidR="00467DC3" w:rsidRPr="004A5A42" w:rsidRDefault="00467DC3" w:rsidP="004A5A42">
            <w:r w:rsidRPr="004A5A42">
              <w:t>Per il supporto alle analisi, il sistema di segnalazione deve essere in grado di mostrare la cronologia dei cambiamenti della configurazione nel tempo e identificare chi ha eseguito ciascuna modifica.</w:t>
            </w:r>
          </w:p>
        </w:tc>
        <w:tc>
          <w:tcPr>
            <w:tcW w:w="6237" w:type="dxa"/>
          </w:tcPr>
          <w:p w14:paraId="3F44E09E" w14:textId="77777777" w:rsidR="00467DC3" w:rsidRPr="004A5A42" w:rsidRDefault="00467DC3" w:rsidP="004A5A42"/>
        </w:tc>
      </w:tr>
      <w:tr w:rsidR="00467DC3" w:rsidRPr="004A5A42" w14:paraId="2404B5B2" w14:textId="77777777" w:rsidTr="00324781">
        <w:tc>
          <w:tcPr>
            <w:tcW w:w="534" w:type="dxa"/>
          </w:tcPr>
          <w:p w14:paraId="0BF54886" w14:textId="77777777" w:rsidR="00467DC3" w:rsidRPr="004A5A42" w:rsidRDefault="00467DC3" w:rsidP="00467DC3">
            <w:pPr>
              <w:jc w:val="center"/>
            </w:pPr>
            <w:r w:rsidRPr="004A5A42">
              <w:t>3</w:t>
            </w:r>
          </w:p>
        </w:tc>
        <w:tc>
          <w:tcPr>
            <w:tcW w:w="567" w:type="dxa"/>
          </w:tcPr>
          <w:p w14:paraId="5BEBE836" w14:textId="77777777" w:rsidR="00467DC3" w:rsidRPr="004A5A42" w:rsidRDefault="00467DC3" w:rsidP="00467DC3">
            <w:pPr>
              <w:jc w:val="center"/>
            </w:pPr>
            <w:r w:rsidRPr="004A5A42">
              <w:t>5</w:t>
            </w:r>
          </w:p>
        </w:tc>
        <w:tc>
          <w:tcPr>
            <w:tcW w:w="567" w:type="dxa"/>
          </w:tcPr>
          <w:p w14:paraId="04384DEA" w14:textId="77777777" w:rsidR="00467DC3" w:rsidRPr="004A5A42" w:rsidRDefault="00467DC3" w:rsidP="00467DC3">
            <w:pPr>
              <w:jc w:val="center"/>
            </w:pPr>
            <w:r w:rsidRPr="004A5A42">
              <w:t>4</w:t>
            </w:r>
          </w:p>
        </w:tc>
        <w:tc>
          <w:tcPr>
            <w:tcW w:w="850" w:type="dxa"/>
          </w:tcPr>
          <w:p w14:paraId="7F11CBDE" w14:textId="77777777" w:rsidR="00467DC3" w:rsidRPr="004A5A42" w:rsidRDefault="00467DC3" w:rsidP="00467DC3">
            <w:pPr>
              <w:jc w:val="center"/>
            </w:pPr>
            <w:r w:rsidRPr="004A5A42">
              <w:t>A</w:t>
            </w:r>
          </w:p>
        </w:tc>
        <w:tc>
          <w:tcPr>
            <w:tcW w:w="5954" w:type="dxa"/>
          </w:tcPr>
          <w:p w14:paraId="68C6F6E3" w14:textId="77777777" w:rsidR="00467DC3" w:rsidRPr="004A5A42" w:rsidRDefault="00467DC3" w:rsidP="004A5A42">
            <w:r w:rsidRPr="004A5A42">
              <w:t>I controlli di integrità devono inoltre identificare le alterazioni sospette del sistema, delle variazioni dei permessi di file e cartelle.</w:t>
            </w:r>
          </w:p>
        </w:tc>
        <w:tc>
          <w:tcPr>
            <w:tcW w:w="6237" w:type="dxa"/>
          </w:tcPr>
          <w:p w14:paraId="33FA4A64" w14:textId="77777777" w:rsidR="00467DC3" w:rsidRPr="004A5A42" w:rsidRDefault="00467DC3" w:rsidP="004A5A42"/>
        </w:tc>
      </w:tr>
      <w:tr w:rsidR="00467DC3" w:rsidRPr="004A5A42" w14:paraId="0EA34379" w14:textId="77777777" w:rsidTr="00324781">
        <w:tc>
          <w:tcPr>
            <w:tcW w:w="534" w:type="dxa"/>
          </w:tcPr>
          <w:p w14:paraId="63BB3F8F" w14:textId="77777777" w:rsidR="00467DC3" w:rsidRPr="004A5A42" w:rsidRDefault="00467DC3" w:rsidP="00467DC3">
            <w:pPr>
              <w:jc w:val="center"/>
            </w:pPr>
            <w:r w:rsidRPr="004A5A42">
              <w:t>3</w:t>
            </w:r>
          </w:p>
        </w:tc>
        <w:tc>
          <w:tcPr>
            <w:tcW w:w="567" w:type="dxa"/>
          </w:tcPr>
          <w:p w14:paraId="21823F3F" w14:textId="77777777" w:rsidR="00467DC3" w:rsidRPr="004A5A42" w:rsidRDefault="00467DC3" w:rsidP="00467DC3">
            <w:pPr>
              <w:jc w:val="center"/>
            </w:pPr>
            <w:r w:rsidRPr="004A5A42">
              <w:t>6</w:t>
            </w:r>
          </w:p>
        </w:tc>
        <w:tc>
          <w:tcPr>
            <w:tcW w:w="567" w:type="dxa"/>
          </w:tcPr>
          <w:p w14:paraId="1CC115C0" w14:textId="77777777" w:rsidR="00467DC3" w:rsidRPr="004A5A42" w:rsidRDefault="00467DC3" w:rsidP="00467DC3">
            <w:pPr>
              <w:jc w:val="center"/>
            </w:pPr>
            <w:r w:rsidRPr="004A5A42">
              <w:t>1</w:t>
            </w:r>
          </w:p>
        </w:tc>
        <w:tc>
          <w:tcPr>
            <w:tcW w:w="850" w:type="dxa"/>
          </w:tcPr>
          <w:p w14:paraId="366C33A1" w14:textId="77777777" w:rsidR="00467DC3" w:rsidRPr="004A5A42" w:rsidRDefault="00467DC3" w:rsidP="00467DC3">
            <w:pPr>
              <w:jc w:val="center"/>
            </w:pPr>
            <w:r w:rsidRPr="004A5A42">
              <w:t>A</w:t>
            </w:r>
          </w:p>
        </w:tc>
        <w:tc>
          <w:tcPr>
            <w:tcW w:w="5954" w:type="dxa"/>
          </w:tcPr>
          <w:p w14:paraId="700568E6" w14:textId="77777777" w:rsidR="00467DC3" w:rsidRPr="004A5A42" w:rsidRDefault="00467DC3" w:rsidP="004A5A42">
            <w:r w:rsidRPr="004A5A42">
              <w:t>Utilizzare un sistema centralizzato di controllo automatico delle configurazioni che consenta di rilevare e segnalare le modifiche non autorizzate.</w:t>
            </w:r>
          </w:p>
        </w:tc>
        <w:tc>
          <w:tcPr>
            <w:tcW w:w="6237" w:type="dxa"/>
          </w:tcPr>
          <w:p w14:paraId="1A962F5A" w14:textId="77777777" w:rsidR="00467DC3" w:rsidRPr="004A5A42" w:rsidRDefault="00467DC3" w:rsidP="004A5A42"/>
        </w:tc>
      </w:tr>
      <w:tr w:rsidR="00467DC3" w14:paraId="3D53B773" w14:textId="77777777" w:rsidTr="00324781">
        <w:tc>
          <w:tcPr>
            <w:tcW w:w="534" w:type="dxa"/>
          </w:tcPr>
          <w:p w14:paraId="28604024" w14:textId="77777777" w:rsidR="00467DC3" w:rsidRPr="004A5A42" w:rsidRDefault="00467DC3" w:rsidP="00467DC3">
            <w:pPr>
              <w:jc w:val="center"/>
            </w:pPr>
            <w:r w:rsidRPr="004A5A42">
              <w:t>3</w:t>
            </w:r>
          </w:p>
        </w:tc>
        <w:tc>
          <w:tcPr>
            <w:tcW w:w="567" w:type="dxa"/>
          </w:tcPr>
          <w:p w14:paraId="0F896DFD" w14:textId="77777777" w:rsidR="00467DC3" w:rsidRPr="004A5A42" w:rsidRDefault="00467DC3" w:rsidP="00467DC3">
            <w:pPr>
              <w:jc w:val="center"/>
            </w:pPr>
            <w:r w:rsidRPr="004A5A42">
              <w:t>7</w:t>
            </w:r>
          </w:p>
        </w:tc>
        <w:tc>
          <w:tcPr>
            <w:tcW w:w="567" w:type="dxa"/>
          </w:tcPr>
          <w:p w14:paraId="264D2C46" w14:textId="77777777" w:rsidR="00467DC3" w:rsidRPr="004A5A42" w:rsidRDefault="00467DC3" w:rsidP="00467DC3">
            <w:pPr>
              <w:jc w:val="center"/>
            </w:pPr>
            <w:r w:rsidRPr="004A5A42">
              <w:t>1</w:t>
            </w:r>
          </w:p>
        </w:tc>
        <w:tc>
          <w:tcPr>
            <w:tcW w:w="850" w:type="dxa"/>
          </w:tcPr>
          <w:p w14:paraId="79A83718" w14:textId="77777777" w:rsidR="00467DC3" w:rsidRPr="004A5A42" w:rsidRDefault="00467DC3" w:rsidP="00467DC3">
            <w:pPr>
              <w:jc w:val="center"/>
            </w:pPr>
            <w:r w:rsidRPr="004A5A42">
              <w:t>A</w:t>
            </w:r>
          </w:p>
        </w:tc>
        <w:tc>
          <w:tcPr>
            <w:tcW w:w="5954" w:type="dxa"/>
          </w:tcPr>
          <w:p w14:paraId="4556805D" w14:textId="77777777" w:rsidR="00467DC3" w:rsidRDefault="00467DC3" w:rsidP="004A5A42">
            <w:r w:rsidRPr="004A5A42">
              <w:t>Utilizzare strumenti di gestione della configurazione dei sistemi che consentano il ripristino delle impostazioni di configurazione standard.</w:t>
            </w:r>
          </w:p>
        </w:tc>
        <w:tc>
          <w:tcPr>
            <w:tcW w:w="6237" w:type="dxa"/>
          </w:tcPr>
          <w:p w14:paraId="22875850" w14:textId="77777777" w:rsidR="00467DC3" w:rsidRPr="004A5A42" w:rsidRDefault="00467DC3" w:rsidP="004A5A42"/>
        </w:tc>
      </w:tr>
    </w:tbl>
    <w:p w14:paraId="4FB18E11" w14:textId="77777777" w:rsidR="004A5A42" w:rsidRDefault="004A5A42" w:rsidP="004A5A42"/>
    <w:p w14:paraId="69A41377" w14:textId="77777777" w:rsidR="004A5A42" w:rsidRDefault="00467DC3" w:rsidP="004A5A42">
      <w:r w:rsidRPr="00467DC3">
        <w:t>ABSC 4 (CSC 4): VALUTAZIONE E CORREZIONE CONTINUA DELLA VULNERABILITÀ</w:t>
      </w:r>
    </w:p>
    <w:tbl>
      <w:tblPr>
        <w:tblStyle w:val="Grigliatabella"/>
        <w:tblW w:w="0" w:type="auto"/>
        <w:tblLayout w:type="fixed"/>
        <w:tblLook w:val="04A0" w:firstRow="1" w:lastRow="0" w:firstColumn="1" w:lastColumn="0" w:noHBand="0" w:noVBand="1"/>
      </w:tblPr>
      <w:tblGrid>
        <w:gridCol w:w="534"/>
        <w:gridCol w:w="567"/>
        <w:gridCol w:w="567"/>
        <w:gridCol w:w="850"/>
        <w:gridCol w:w="5954"/>
        <w:gridCol w:w="6237"/>
      </w:tblGrid>
      <w:tr w:rsidR="00467DC3" w:rsidRPr="004A5A42" w14:paraId="6AFF026C" w14:textId="77777777" w:rsidTr="00467DC3">
        <w:tc>
          <w:tcPr>
            <w:tcW w:w="1668" w:type="dxa"/>
            <w:gridSpan w:val="3"/>
          </w:tcPr>
          <w:p w14:paraId="568BAEA5" w14:textId="77777777" w:rsidR="00467DC3" w:rsidRPr="004A5A42" w:rsidRDefault="00467DC3" w:rsidP="00467DC3">
            <w:pPr>
              <w:jc w:val="center"/>
            </w:pPr>
            <w:r w:rsidRPr="004A5A42">
              <w:t>ABSC_ID</w:t>
            </w:r>
          </w:p>
        </w:tc>
        <w:tc>
          <w:tcPr>
            <w:tcW w:w="850" w:type="dxa"/>
          </w:tcPr>
          <w:p w14:paraId="47B7D7CB" w14:textId="77777777" w:rsidR="00467DC3" w:rsidRPr="004A5A42" w:rsidRDefault="00467DC3" w:rsidP="00467DC3">
            <w:pPr>
              <w:jc w:val="center"/>
            </w:pPr>
            <w:r w:rsidRPr="004A5A42">
              <w:t>Livello</w:t>
            </w:r>
          </w:p>
        </w:tc>
        <w:tc>
          <w:tcPr>
            <w:tcW w:w="5954" w:type="dxa"/>
          </w:tcPr>
          <w:p w14:paraId="72DE5724" w14:textId="77777777" w:rsidR="00467DC3" w:rsidRPr="004A5A42" w:rsidRDefault="00467DC3" w:rsidP="00467DC3">
            <w:pPr>
              <w:jc w:val="center"/>
            </w:pPr>
            <w:r w:rsidRPr="004A5A42">
              <w:t>Descrizione</w:t>
            </w:r>
          </w:p>
        </w:tc>
        <w:tc>
          <w:tcPr>
            <w:tcW w:w="6237" w:type="dxa"/>
          </w:tcPr>
          <w:p w14:paraId="56C1FC75" w14:textId="77777777" w:rsidR="00467DC3" w:rsidRPr="004A5A42" w:rsidRDefault="00467DC3" w:rsidP="00467DC3">
            <w:pPr>
              <w:jc w:val="center"/>
            </w:pPr>
            <w:r>
              <w:t>Modalità di implementazione</w:t>
            </w:r>
          </w:p>
        </w:tc>
      </w:tr>
      <w:tr w:rsidR="00467DC3" w:rsidRPr="004A5A42" w14:paraId="359C6FD5" w14:textId="77777777" w:rsidTr="00467DC3">
        <w:tc>
          <w:tcPr>
            <w:tcW w:w="534" w:type="dxa"/>
          </w:tcPr>
          <w:p w14:paraId="540CD4FB" w14:textId="77777777" w:rsidR="00467DC3" w:rsidRPr="004A5A42" w:rsidRDefault="00467DC3" w:rsidP="00467DC3">
            <w:pPr>
              <w:jc w:val="center"/>
            </w:pPr>
            <w:r w:rsidRPr="004A5A42">
              <w:t>4</w:t>
            </w:r>
          </w:p>
        </w:tc>
        <w:tc>
          <w:tcPr>
            <w:tcW w:w="567" w:type="dxa"/>
          </w:tcPr>
          <w:p w14:paraId="0B5382D2" w14:textId="77777777" w:rsidR="00467DC3" w:rsidRPr="004A5A42" w:rsidRDefault="00467DC3" w:rsidP="00467DC3">
            <w:pPr>
              <w:jc w:val="center"/>
            </w:pPr>
            <w:r w:rsidRPr="004A5A42">
              <w:t>1</w:t>
            </w:r>
          </w:p>
        </w:tc>
        <w:tc>
          <w:tcPr>
            <w:tcW w:w="567" w:type="dxa"/>
          </w:tcPr>
          <w:p w14:paraId="1DCE5967" w14:textId="77777777" w:rsidR="00467DC3" w:rsidRPr="004A5A42" w:rsidRDefault="00467DC3" w:rsidP="00467DC3">
            <w:pPr>
              <w:jc w:val="center"/>
            </w:pPr>
            <w:r w:rsidRPr="004A5A42">
              <w:t>1</w:t>
            </w:r>
          </w:p>
        </w:tc>
        <w:tc>
          <w:tcPr>
            <w:tcW w:w="850" w:type="dxa"/>
          </w:tcPr>
          <w:p w14:paraId="10489738" w14:textId="77777777" w:rsidR="00467DC3" w:rsidRPr="004A5A42" w:rsidRDefault="00467DC3" w:rsidP="00467DC3">
            <w:pPr>
              <w:jc w:val="center"/>
            </w:pPr>
            <w:r w:rsidRPr="004A5A42">
              <w:t>M</w:t>
            </w:r>
          </w:p>
        </w:tc>
        <w:tc>
          <w:tcPr>
            <w:tcW w:w="5954" w:type="dxa"/>
          </w:tcPr>
          <w:p w14:paraId="4BDDE7CE" w14:textId="77777777" w:rsidR="00467DC3" w:rsidRPr="004A5A42" w:rsidRDefault="00467DC3" w:rsidP="004A5A42">
            <w:r w:rsidRPr="004A5A42">
              <w:t>Ad ogni modifica significativa della configurazione eseguire la ricerca delle vulnerabilità su tutti i sistemi in rete con strumenti automatici che forniscano a ciascun amministratore di sistema report con indicazioni delle vulnerabilità più critiche.</w:t>
            </w:r>
          </w:p>
        </w:tc>
        <w:tc>
          <w:tcPr>
            <w:tcW w:w="6237" w:type="dxa"/>
          </w:tcPr>
          <w:p w14:paraId="1B12A6F9" w14:textId="77777777" w:rsidR="00467DC3" w:rsidRPr="004A5A42" w:rsidRDefault="00467DC3" w:rsidP="004A5A42"/>
        </w:tc>
      </w:tr>
      <w:tr w:rsidR="00467DC3" w:rsidRPr="004A5A42" w14:paraId="776B27C3" w14:textId="77777777" w:rsidTr="00467DC3">
        <w:tc>
          <w:tcPr>
            <w:tcW w:w="534" w:type="dxa"/>
          </w:tcPr>
          <w:p w14:paraId="4D7AFBE5" w14:textId="77777777" w:rsidR="00467DC3" w:rsidRPr="004A5A42" w:rsidRDefault="00467DC3" w:rsidP="00467DC3">
            <w:pPr>
              <w:jc w:val="center"/>
            </w:pPr>
            <w:r w:rsidRPr="004A5A42">
              <w:t>4</w:t>
            </w:r>
          </w:p>
        </w:tc>
        <w:tc>
          <w:tcPr>
            <w:tcW w:w="567" w:type="dxa"/>
          </w:tcPr>
          <w:p w14:paraId="021E5EE8" w14:textId="77777777" w:rsidR="00467DC3" w:rsidRPr="004A5A42" w:rsidRDefault="00467DC3" w:rsidP="00467DC3">
            <w:pPr>
              <w:jc w:val="center"/>
            </w:pPr>
            <w:r w:rsidRPr="004A5A42">
              <w:t>1</w:t>
            </w:r>
          </w:p>
        </w:tc>
        <w:tc>
          <w:tcPr>
            <w:tcW w:w="567" w:type="dxa"/>
          </w:tcPr>
          <w:p w14:paraId="622B8E2C" w14:textId="77777777" w:rsidR="00467DC3" w:rsidRPr="004A5A42" w:rsidRDefault="00467DC3" w:rsidP="00467DC3">
            <w:pPr>
              <w:jc w:val="center"/>
            </w:pPr>
            <w:r w:rsidRPr="004A5A42">
              <w:t>2</w:t>
            </w:r>
          </w:p>
        </w:tc>
        <w:tc>
          <w:tcPr>
            <w:tcW w:w="850" w:type="dxa"/>
          </w:tcPr>
          <w:p w14:paraId="3BFA080D" w14:textId="77777777" w:rsidR="00467DC3" w:rsidRPr="004A5A42" w:rsidRDefault="00467DC3" w:rsidP="00467DC3">
            <w:pPr>
              <w:jc w:val="center"/>
            </w:pPr>
            <w:r w:rsidRPr="004A5A42">
              <w:t>S</w:t>
            </w:r>
          </w:p>
        </w:tc>
        <w:tc>
          <w:tcPr>
            <w:tcW w:w="5954" w:type="dxa"/>
          </w:tcPr>
          <w:p w14:paraId="0213B1F1" w14:textId="77777777" w:rsidR="00467DC3" w:rsidRPr="004A5A42" w:rsidRDefault="00467DC3" w:rsidP="004A5A42">
            <w:r w:rsidRPr="004A5A42">
              <w:t>Eseguire periodicamente la ricerca delle vulnerabilità ABSC 4.1.1 con frequenza commisurata alla complessità dell'infrastruttura.</w:t>
            </w:r>
          </w:p>
        </w:tc>
        <w:tc>
          <w:tcPr>
            <w:tcW w:w="6237" w:type="dxa"/>
          </w:tcPr>
          <w:p w14:paraId="489E2E83" w14:textId="77777777" w:rsidR="00467DC3" w:rsidRPr="004A5A42" w:rsidRDefault="00467DC3" w:rsidP="004A5A42"/>
        </w:tc>
      </w:tr>
      <w:tr w:rsidR="00467DC3" w:rsidRPr="004A5A42" w14:paraId="55F879C4" w14:textId="77777777" w:rsidTr="00467DC3">
        <w:tc>
          <w:tcPr>
            <w:tcW w:w="534" w:type="dxa"/>
          </w:tcPr>
          <w:p w14:paraId="64E16251" w14:textId="77777777" w:rsidR="00467DC3" w:rsidRPr="004A5A42" w:rsidRDefault="00467DC3" w:rsidP="00467DC3">
            <w:pPr>
              <w:jc w:val="center"/>
            </w:pPr>
            <w:r w:rsidRPr="004A5A42">
              <w:t>4</w:t>
            </w:r>
          </w:p>
        </w:tc>
        <w:tc>
          <w:tcPr>
            <w:tcW w:w="567" w:type="dxa"/>
          </w:tcPr>
          <w:p w14:paraId="3585AEA5" w14:textId="77777777" w:rsidR="00467DC3" w:rsidRPr="004A5A42" w:rsidRDefault="00467DC3" w:rsidP="00467DC3">
            <w:pPr>
              <w:jc w:val="center"/>
            </w:pPr>
            <w:r w:rsidRPr="004A5A42">
              <w:t>1</w:t>
            </w:r>
          </w:p>
        </w:tc>
        <w:tc>
          <w:tcPr>
            <w:tcW w:w="567" w:type="dxa"/>
          </w:tcPr>
          <w:p w14:paraId="6489B506" w14:textId="77777777" w:rsidR="00467DC3" w:rsidRPr="004A5A42" w:rsidRDefault="00467DC3" w:rsidP="00467DC3">
            <w:pPr>
              <w:jc w:val="center"/>
            </w:pPr>
            <w:r w:rsidRPr="004A5A42">
              <w:t>3</w:t>
            </w:r>
          </w:p>
        </w:tc>
        <w:tc>
          <w:tcPr>
            <w:tcW w:w="850" w:type="dxa"/>
          </w:tcPr>
          <w:p w14:paraId="11F29328" w14:textId="77777777" w:rsidR="00467DC3" w:rsidRPr="004A5A42" w:rsidRDefault="00467DC3" w:rsidP="00467DC3">
            <w:pPr>
              <w:jc w:val="center"/>
            </w:pPr>
            <w:r w:rsidRPr="004A5A42">
              <w:t>A</w:t>
            </w:r>
          </w:p>
        </w:tc>
        <w:tc>
          <w:tcPr>
            <w:tcW w:w="5954" w:type="dxa"/>
          </w:tcPr>
          <w:p w14:paraId="22040F32" w14:textId="77777777" w:rsidR="00467DC3" w:rsidRPr="004A5A42" w:rsidRDefault="00467DC3" w:rsidP="004A5A42">
            <w:r w:rsidRPr="004A5A42">
              <w:t xml:space="preserve">Usare uno SCAP (Security Content Automation Protocol) di validazione della vulnerabilità che rilevi sia le vulnerabilità </w:t>
            </w:r>
            <w:r w:rsidRPr="004A5A42">
              <w:lastRenderedPageBreak/>
              <w:t>basate sul codice (come quelle descritte dalle voci Common Vulnerabilities ed Exposures) che quelle basate sulla configurazione (come elencate nel Common Configuration Enumeration Project).</w:t>
            </w:r>
          </w:p>
        </w:tc>
        <w:tc>
          <w:tcPr>
            <w:tcW w:w="6237" w:type="dxa"/>
          </w:tcPr>
          <w:p w14:paraId="10C7A458" w14:textId="77777777" w:rsidR="00467DC3" w:rsidRPr="004A5A42" w:rsidRDefault="00467DC3" w:rsidP="004A5A42"/>
        </w:tc>
      </w:tr>
      <w:tr w:rsidR="00467DC3" w:rsidRPr="004A5A42" w14:paraId="29662852" w14:textId="77777777" w:rsidTr="00467DC3">
        <w:tc>
          <w:tcPr>
            <w:tcW w:w="534" w:type="dxa"/>
          </w:tcPr>
          <w:p w14:paraId="38643E14" w14:textId="77777777" w:rsidR="00467DC3" w:rsidRPr="004A5A42" w:rsidRDefault="00467DC3" w:rsidP="00467DC3">
            <w:pPr>
              <w:jc w:val="center"/>
            </w:pPr>
            <w:r w:rsidRPr="004A5A42">
              <w:t>4</w:t>
            </w:r>
          </w:p>
        </w:tc>
        <w:tc>
          <w:tcPr>
            <w:tcW w:w="567" w:type="dxa"/>
          </w:tcPr>
          <w:p w14:paraId="78AE51FD" w14:textId="77777777" w:rsidR="00467DC3" w:rsidRPr="004A5A42" w:rsidRDefault="00467DC3" w:rsidP="00467DC3">
            <w:pPr>
              <w:jc w:val="center"/>
            </w:pPr>
            <w:r w:rsidRPr="004A5A42">
              <w:t>2</w:t>
            </w:r>
          </w:p>
        </w:tc>
        <w:tc>
          <w:tcPr>
            <w:tcW w:w="567" w:type="dxa"/>
          </w:tcPr>
          <w:p w14:paraId="528C571D" w14:textId="77777777" w:rsidR="00467DC3" w:rsidRPr="004A5A42" w:rsidRDefault="00467DC3" w:rsidP="00467DC3">
            <w:pPr>
              <w:jc w:val="center"/>
            </w:pPr>
            <w:r w:rsidRPr="004A5A42">
              <w:t>1</w:t>
            </w:r>
          </w:p>
        </w:tc>
        <w:tc>
          <w:tcPr>
            <w:tcW w:w="850" w:type="dxa"/>
          </w:tcPr>
          <w:p w14:paraId="6CF6C548" w14:textId="77777777" w:rsidR="00467DC3" w:rsidRPr="004A5A42" w:rsidRDefault="00467DC3" w:rsidP="00467DC3">
            <w:pPr>
              <w:jc w:val="center"/>
            </w:pPr>
            <w:r w:rsidRPr="004A5A42">
              <w:t>S</w:t>
            </w:r>
          </w:p>
        </w:tc>
        <w:tc>
          <w:tcPr>
            <w:tcW w:w="5954" w:type="dxa"/>
          </w:tcPr>
          <w:p w14:paraId="51FB3B83" w14:textId="77777777" w:rsidR="00467DC3" w:rsidRPr="004A5A42" w:rsidRDefault="00467DC3" w:rsidP="004A5A42">
            <w:r w:rsidRPr="004A5A42">
              <w:t>Correlare i log di sistema con le informazioni ottenute dalle scansioni delle vulnerabilità.</w:t>
            </w:r>
          </w:p>
        </w:tc>
        <w:tc>
          <w:tcPr>
            <w:tcW w:w="6237" w:type="dxa"/>
          </w:tcPr>
          <w:p w14:paraId="2E270135" w14:textId="77777777" w:rsidR="00467DC3" w:rsidRPr="004A5A42" w:rsidRDefault="00467DC3" w:rsidP="004A5A42"/>
        </w:tc>
      </w:tr>
      <w:tr w:rsidR="00467DC3" w:rsidRPr="004A5A42" w14:paraId="0E2C365A" w14:textId="77777777" w:rsidTr="00467DC3">
        <w:tc>
          <w:tcPr>
            <w:tcW w:w="534" w:type="dxa"/>
          </w:tcPr>
          <w:p w14:paraId="4F259201" w14:textId="77777777" w:rsidR="00467DC3" w:rsidRPr="004A5A42" w:rsidRDefault="00467DC3" w:rsidP="00467DC3">
            <w:pPr>
              <w:jc w:val="center"/>
            </w:pPr>
            <w:r w:rsidRPr="004A5A42">
              <w:t>4</w:t>
            </w:r>
          </w:p>
        </w:tc>
        <w:tc>
          <w:tcPr>
            <w:tcW w:w="567" w:type="dxa"/>
          </w:tcPr>
          <w:p w14:paraId="6F5EFD63" w14:textId="77777777" w:rsidR="00467DC3" w:rsidRPr="004A5A42" w:rsidRDefault="00467DC3" w:rsidP="00467DC3">
            <w:pPr>
              <w:jc w:val="center"/>
            </w:pPr>
            <w:r w:rsidRPr="004A5A42">
              <w:t>2</w:t>
            </w:r>
          </w:p>
        </w:tc>
        <w:tc>
          <w:tcPr>
            <w:tcW w:w="567" w:type="dxa"/>
          </w:tcPr>
          <w:p w14:paraId="2A2BB4AE" w14:textId="77777777" w:rsidR="00467DC3" w:rsidRPr="004A5A42" w:rsidRDefault="00467DC3" w:rsidP="00467DC3">
            <w:pPr>
              <w:jc w:val="center"/>
            </w:pPr>
            <w:r w:rsidRPr="004A5A42">
              <w:t>2</w:t>
            </w:r>
          </w:p>
        </w:tc>
        <w:tc>
          <w:tcPr>
            <w:tcW w:w="850" w:type="dxa"/>
          </w:tcPr>
          <w:p w14:paraId="69BF3879" w14:textId="77777777" w:rsidR="00467DC3" w:rsidRPr="004A5A42" w:rsidRDefault="00467DC3" w:rsidP="00467DC3">
            <w:pPr>
              <w:jc w:val="center"/>
            </w:pPr>
            <w:r w:rsidRPr="004A5A42">
              <w:t>S</w:t>
            </w:r>
          </w:p>
        </w:tc>
        <w:tc>
          <w:tcPr>
            <w:tcW w:w="5954" w:type="dxa"/>
          </w:tcPr>
          <w:p w14:paraId="67E65BD0" w14:textId="77777777" w:rsidR="00467DC3" w:rsidRPr="004A5A42" w:rsidRDefault="00467DC3" w:rsidP="004A5A42">
            <w:r w:rsidRPr="004A5A42">
              <w:t>Verificare che i log registrino le attività dei sistemi di scanning delle vulnerabilità</w:t>
            </w:r>
          </w:p>
        </w:tc>
        <w:tc>
          <w:tcPr>
            <w:tcW w:w="6237" w:type="dxa"/>
          </w:tcPr>
          <w:p w14:paraId="0B5D1CF2" w14:textId="77777777" w:rsidR="00467DC3" w:rsidRPr="004A5A42" w:rsidRDefault="00467DC3" w:rsidP="004A5A42"/>
        </w:tc>
      </w:tr>
      <w:tr w:rsidR="00467DC3" w:rsidRPr="004A5A42" w14:paraId="06F8E3CB" w14:textId="77777777" w:rsidTr="00467DC3">
        <w:tc>
          <w:tcPr>
            <w:tcW w:w="534" w:type="dxa"/>
          </w:tcPr>
          <w:p w14:paraId="512DC448" w14:textId="77777777" w:rsidR="00467DC3" w:rsidRPr="004A5A42" w:rsidRDefault="00467DC3" w:rsidP="00467DC3">
            <w:pPr>
              <w:jc w:val="center"/>
            </w:pPr>
            <w:r w:rsidRPr="004A5A42">
              <w:t>4</w:t>
            </w:r>
          </w:p>
        </w:tc>
        <w:tc>
          <w:tcPr>
            <w:tcW w:w="567" w:type="dxa"/>
          </w:tcPr>
          <w:p w14:paraId="63CFD0BA" w14:textId="77777777" w:rsidR="00467DC3" w:rsidRPr="004A5A42" w:rsidRDefault="00467DC3" w:rsidP="00467DC3">
            <w:pPr>
              <w:jc w:val="center"/>
            </w:pPr>
            <w:r w:rsidRPr="004A5A42">
              <w:t>2</w:t>
            </w:r>
          </w:p>
        </w:tc>
        <w:tc>
          <w:tcPr>
            <w:tcW w:w="567" w:type="dxa"/>
          </w:tcPr>
          <w:p w14:paraId="36874FDB" w14:textId="77777777" w:rsidR="00467DC3" w:rsidRPr="004A5A42" w:rsidRDefault="00467DC3" w:rsidP="00467DC3">
            <w:pPr>
              <w:jc w:val="center"/>
            </w:pPr>
            <w:r w:rsidRPr="004A5A42">
              <w:t>3</w:t>
            </w:r>
          </w:p>
        </w:tc>
        <w:tc>
          <w:tcPr>
            <w:tcW w:w="850" w:type="dxa"/>
          </w:tcPr>
          <w:p w14:paraId="000F47B3" w14:textId="77777777" w:rsidR="00467DC3" w:rsidRPr="004A5A42" w:rsidRDefault="00467DC3" w:rsidP="00467DC3">
            <w:pPr>
              <w:jc w:val="center"/>
            </w:pPr>
            <w:r w:rsidRPr="004A5A42">
              <w:t>S</w:t>
            </w:r>
          </w:p>
        </w:tc>
        <w:tc>
          <w:tcPr>
            <w:tcW w:w="5954" w:type="dxa"/>
          </w:tcPr>
          <w:p w14:paraId="653E47E9" w14:textId="77777777" w:rsidR="00467DC3" w:rsidRPr="004A5A42" w:rsidRDefault="00467DC3" w:rsidP="004A5A42">
            <w:r w:rsidRPr="004A5A42">
              <w:t>Verificare nei log la presenza di attacchi pregressi condotti contro target riconosciuto come vulnerabile.</w:t>
            </w:r>
          </w:p>
        </w:tc>
        <w:tc>
          <w:tcPr>
            <w:tcW w:w="6237" w:type="dxa"/>
          </w:tcPr>
          <w:p w14:paraId="2159A418" w14:textId="77777777" w:rsidR="00467DC3" w:rsidRPr="004A5A42" w:rsidRDefault="00467DC3" w:rsidP="004A5A42"/>
        </w:tc>
      </w:tr>
      <w:tr w:rsidR="00467DC3" w:rsidRPr="004A5A42" w14:paraId="677A7747" w14:textId="77777777" w:rsidTr="00467DC3">
        <w:tc>
          <w:tcPr>
            <w:tcW w:w="534" w:type="dxa"/>
          </w:tcPr>
          <w:p w14:paraId="1547A9A2" w14:textId="77777777" w:rsidR="00467DC3" w:rsidRPr="004A5A42" w:rsidRDefault="00467DC3" w:rsidP="00467DC3">
            <w:pPr>
              <w:jc w:val="center"/>
            </w:pPr>
            <w:r w:rsidRPr="004A5A42">
              <w:t>4</w:t>
            </w:r>
          </w:p>
        </w:tc>
        <w:tc>
          <w:tcPr>
            <w:tcW w:w="567" w:type="dxa"/>
          </w:tcPr>
          <w:p w14:paraId="794358E1" w14:textId="77777777" w:rsidR="00467DC3" w:rsidRPr="004A5A42" w:rsidRDefault="00467DC3" w:rsidP="00467DC3">
            <w:pPr>
              <w:jc w:val="center"/>
            </w:pPr>
            <w:r w:rsidRPr="004A5A42">
              <w:t>3</w:t>
            </w:r>
          </w:p>
        </w:tc>
        <w:tc>
          <w:tcPr>
            <w:tcW w:w="567" w:type="dxa"/>
          </w:tcPr>
          <w:p w14:paraId="27B5B650" w14:textId="77777777" w:rsidR="00467DC3" w:rsidRPr="004A5A42" w:rsidRDefault="00467DC3" w:rsidP="00467DC3">
            <w:pPr>
              <w:jc w:val="center"/>
            </w:pPr>
            <w:r w:rsidRPr="004A5A42">
              <w:t>1</w:t>
            </w:r>
          </w:p>
        </w:tc>
        <w:tc>
          <w:tcPr>
            <w:tcW w:w="850" w:type="dxa"/>
          </w:tcPr>
          <w:p w14:paraId="011FD73C" w14:textId="77777777" w:rsidR="00467DC3" w:rsidRPr="004A5A42" w:rsidRDefault="00467DC3" w:rsidP="00467DC3">
            <w:pPr>
              <w:jc w:val="center"/>
            </w:pPr>
            <w:r w:rsidRPr="004A5A42">
              <w:t>S</w:t>
            </w:r>
          </w:p>
        </w:tc>
        <w:tc>
          <w:tcPr>
            <w:tcW w:w="5954" w:type="dxa"/>
          </w:tcPr>
          <w:p w14:paraId="3D90C6CE" w14:textId="77777777" w:rsidR="00467DC3" w:rsidRPr="004A5A42" w:rsidRDefault="00467DC3" w:rsidP="004A5A42">
            <w:r w:rsidRPr="004A5A42">
              <w:t>Eseguire le scansioni di vulnerabilità in modalità privilegiata, sia localmente, sia da remoto, utilizzando un account dedicato che non deve essere usato per nessun'altra attività di amministrazione.</w:t>
            </w:r>
          </w:p>
        </w:tc>
        <w:tc>
          <w:tcPr>
            <w:tcW w:w="6237" w:type="dxa"/>
          </w:tcPr>
          <w:p w14:paraId="7627948A" w14:textId="77777777" w:rsidR="00467DC3" w:rsidRPr="004A5A42" w:rsidRDefault="00467DC3" w:rsidP="004A5A42"/>
        </w:tc>
      </w:tr>
      <w:tr w:rsidR="00467DC3" w:rsidRPr="004A5A42" w14:paraId="66636D8A" w14:textId="77777777" w:rsidTr="00467DC3">
        <w:tc>
          <w:tcPr>
            <w:tcW w:w="534" w:type="dxa"/>
          </w:tcPr>
          <w:p w14:paraId="603ED674" w14:textId="77777777" w:rsidR="00467DC3" w:rsidRPr="004A5A42" w:rsidRDefault="00467DC3" w:rsidP="00467DC3">
            <w:pPr>
              <w:jc w:val="center"/>
            </w:pPr>
            <w:r w:rsidRPr="004A5A42">
              <w:t>4</w:t>
            </w:r>
          </w:p>
        </w:tc>
        <w:tc>
          <w:tcPr>
            <w:tcW w:w="567" w:type="dxa"/>
          </w:tcPr>
          <w:p w14:paraId="65B5FD0D" w14:textId="77777777" w:rsidR="00467DC3" w:rsidRPr="004A5A42" w:rsidRDefault="00467DC3" w:rsidP="00467DC3">
            <w:pPr>
              <w:jc w:val="center"/>
            </w:pPr>
            <w:r w:rsidRPr="004A5A42">
              <w:t>3</w:t>
            </w:r>
          </w:p>
        </w:tc>
        <w:tc>
          <w:tcPr>
            <w:tcW w:w="567" w:type="dxa"/>
          </w:tcPr>
          <w:p w14:paraId="11B9BE8E" w14:textId="77777777" w:rsidR="00467DC3" w:rsidRPr="004A5A42" w:rsidRDefault="00467DC3" w:rsidP="00467DC3">
            <w:pPr>
              <w:jc w:val="center"/>
            </w:pPr>
            <w:r w:rsidRPr="004A5A42">
              <w:t>2</w:t>
            </w:r>
          </w:p>
        </w:tc>
        <w:tc>
          <w:tcPr>
            <w:tcW w:w="850" w:type="dxa"/>
          </w:tcPr>
          <w:p w14:paraId="1DD01778" w14:textId="77777777" w:rsidR="00467DC3" w:rsidRPr="004A5A42" w:rsidRDefault="00467DC3" w:rsidP="00467DC3">
            <w:pPr>
              <w:jc w:val="center"/>
            </w:pPr>
            <w:r w:rsidRPr="004A5A42">
              <w:t>S</w:t>
            </w:r>
          </w:p>
        </w:tc>
        <w:tc>
          <w:tcPr>
            <w:tcW w:w="5954" w:type="dxa"/>
          </w:tcPr>
          <w:p w14:paraId="53210DD1" w14:textId="77777777" w:rsidR="00467DC3" w:rsidRPr="004A5A42" w:rsidRDefault="00467DC3" w:rsidP="004A5A42">
            <w:r w:rsidRPr="004A5A42">
              <w:t>Vincolare l'origine delle scansioni di vulnerabilità a specifiche macchine o indirizzi IP, assicurando che solo il personale autorizzato abbia accesso a tale interfaccia e la utilizzi propriamente.</w:t>
            </w:r>
          </w:p>
        </w:tc>
        <w:tc>
          <w:tcPr>
            <w:tcW w:w="6237" w:type="dxa"/>
          </w:tcPr>
          <w:p w14:paraId="361BDFBF" w14:textId="77777777" w:rsidR="00467DC3" w:rsidRPr="004A5A42" w:rsidRDefault="00467DC3" w:rsidP="004A5A42"/>
        </w:tc>
      </w:tr>
      <w:tr w:rsidR="00467DC3" w:rsidRPr="004A5A42" w14:paraId="626EDF4F" w14:textId="77777777" w:rsidTr="00467DC3">
        <w:tc>
          <w:tcPr>
            <w:tcW w:w="534" w:type="dxa"/>
          </w:tcPr>
          <w:p w14:paraId="0F6E2818" w14:textId="77777777" w:rsidR="00467DC3" w:rsidRPr="004A5A42" w:rsidRDefault="00467DC3" w:rsidP="00467DC3">
            <w:pPr>
              <w:jc w:val="center"/>
            </w:pPr>
            <w:r w:rsidRPr="004A5A42">
              <w:t>4</w:t>
            </w:r>
          </w:p>
        </w:tc>
        <w:tc>
          <w:tcPr>
            <w:tcW w:w="567" w:type="dxa"/>
          </w:tcPr>
          <w:p w14:paraId="1004D5D9" w14:textId="77777777" w:rsidR="00467DC3" w:rsidRPr="004A5A42" w:rsidRDefault="00467DC3" w:rsidP="00467DC3">
            <w:pPr>
              <w:jc w:val="center"/>
            </w:pPr>
            <w:r w:rsidRPr="004A5A42">
              <w:t>4</w:t>
            </w:r>
          </w:p>
        </w:tc>
        <w:tc>
          <w:tcPr>
            <w:tcW w:w="567" w:type="dxa"/>
          </w:tcPr>
          <w:p w14:paraId="248C90FE" w14:textId="77777777" w:rsidR="00467DC3" w:rsidRPr="004A5A42" w:rsidRDefault="00467DC3" w:rsidP="00467DC3">
            <w:pPr>
              <w:jc w:val="center"/>
            </w:pPr>
            <w:r w:rsidRPr="004A5A42">
              <w:t>1</w:t>
            </w:r>
          </w:p>
        </w:tc>
        <w:tc>
          <w:tcPr>
            <w:tcW w:w="850" w:type="dxa"/>
          </w:tcPr>
          <w:p w14:paraId="3FA32BBA" w14:textId="77777777" w:rsidR="00467DC3" w:rsidRPr="004A5A42" w:rsidRDefault="00467DC3" w:rsidP="00467DC3">
            <w:pPr>
              <w:jc w:val="center"/>
            </w:pPr>
            <w:r w:rsidRPr="004A5A42">
              <w:t>M</w:t>
            </w:r>
          </w:p>
        </w:tc>
        <w:tc>
          <w:tcPr>
            <w:tcW w:w="5954" w:type="dxa"/>
          </w:tcPr>
          <w:p w14:paraId="71D15509" w14:textId="77777777" w:rsidR="00467DC3" w:rsidRPr="004A5A42" w:rsidRDefault="00467DC3" w:rsidP="004A5A42">
            <w:r w:rsidRPr="004A5A42">
              <w:t>Assicurare che gli strumenti di scansione delle vulnerabilità utilizzati siano regolarmente aggiornati con tutte le più rilevanti vulnerabilità di sicurezza.</w:t>
            </w:r>
          </w:p>
        </w:tc>
        <w:tc>
          <w:tcPr>
            <w:tcW w:w="6237" w:type="dxa"/>
          </w:tcPr>
          <w:p w14:paraId="06B82BA4" w14:textId="77777777" w:rsidR="00467DC3" w:rsidRPr="004A5A42" w:rsidRDefault="00467DC3" w:rsidP="004A5A42"/>
        </w:tc>
      </w:tr>
      <w:tr w:rsidR="00467DC3" w:rsidRPr="004A5A42" w14:paraId="0AF70BC7" w14:textId="77777777" w:rsidTr="00467DC3">
        <w:tc>
          <w:tcPr>
            <w:tcW w:w="534" w:type="dxa"/>
          </w:tcPr>
          <w:p w14:paraId="5279C465" w14:textId="77777777" w:rsidR="00467DC3" w:rsidRPr="004A5A42" w:rsidRDefault="00467DC3" w:rsidP="00467DC3">
            <w:pPr>
              <w:jc w:val="center"/>
            </w:pPr>
            <w:r w:rsidRPr="004A5A42">
              <w:t>4</w:t>
            </w:r>
          </w:p>
        </w:tc>
        <w:tc>
          <w:tcPr>
            <w:tcW w:w="567" w:type="dxa"/>
          </w:tcPr>
          <w:p w14:paraId="247049B5" w14:textId="77777777" w:rsidR="00467DC3" w:rsidRPr="004A5A42" w:rsidRDefault="00467DC3" w:rsidP="00467DC3">
            <w:pPr>
              <w:jc w:val="center"/>
            </w:pPr>
            <w:r w:rsidRPr="004A5A42">
              <w:t>4</w:t>
            </w:r>
          </w:p>
        </w:tc>
        <w:tc>
          <w:tcPr>
            <w:tcW w:w="567" w:type="dxa"/>
          </w:tcPr>
          <w:p w14:paraId="02C877A1" w14:textId="77777777" w:rsidR="00467DC3" w:rsidRPr="004A5A42" w:rsidRDefault="00467DC3" w:rsidP="00467DC3">
            <w:pPr>
              <w:jc w:val="center"/>
            </w:pPr>
            <w:r w:rsidRPr="004A5A42">
              <w:t>2</w:t>
            </w:r>
          </w:p>
        </w:tc>
        <w:tc>
          <w:tcPr>
            <w:tcW w:w="850" w:type="dxa"/>
          </w:tcPr>
          <w:p w14:paraId="5FA20AEB" w14:textId="77777777" w:rsidR="00467DC3" w:rsidRPr="004A5A42" w:rsidRDefault="00467DC3" w:rsidP="00467DC3">
            <w:pPr>
              <w:jc w:val="center"/>
            </w:pPr>
            <w:r w:rsidRPr="004A5A42">
              <w:t>S</w:t>
            </w:r>
          </w:p>
        </w:tc>
        <w:tc>
          <w:tcPr>
            <w:tcW w:w="5954" w:type="dxa"/>
          </w:tcPr>
          <w:p w14:paraId="6689B263" w14:textId="77777777" w:rsidR="00467DC3" w:rsidRPr="004A5A42" w:rsidRDefault="00467DC3" w:rsidP="004A5A42">
            <w:r w:rsidRPr="004A5A42">
              <w:t>Registrarsi ad un servizio che fornisca tempestivamente le informazioni sulle nuove minacce e vulnerabilità. Utilizzandole per aggiornare le attività di scansione</w:t>
            </w:r>
          </w:p>
        </w:tc>
        <w:tc>
          <w:tcPr>
            <w:tcW w:w="6237" w:type="dxa"/>
          </w:tcPr>
          <w:p w14:paraId="4B8D68B7" w14:textId="77777777" w:rsidR="00467DC3" w:rsidRPr="004A5A42" w:rsidRDefault="00467DC3" w:rsidP="004A5A42"/>
        </w:tc>
      </w:tr>
      <w:tr w:rsidR="00467DC3" w:rsidRPr="004A5A42" w14:paraId="57235127" w14:textId="77777777" w:rsidTr="00467DC3">
        <w:tc>
          <w:tcPr>
            <w:tcW w:w="534" w:type="dxa"/>
          </w:tcPr>
          <w:p w14:paraId="428B75DC" w14:textId="77777777" w:rsidR="00467DC3" w:rsidRPr="004A5A42" w:rsidRDefault="00467DC3" w:rsidP="00467DC3">
            <w:pPr>
              <w:jc w:val="center"/>
            </w:pPr>
            <w:r w:rsidRPr="004A5A42">
              <w:t>4</w:t>
            </w:r>
          </w:p>
        </w:tc>
        <w:tc>
          <w:tcPr>
            <w:tcW w:w="567" w:type="dxa"/>
          </w:tcPr>
          <w:p w14:paraId="7B3544F9" w14:textId="77777777" w:rsidR="00467DC3" w:rsidRPr="004A5A42" w:rsidRDefault="00467DC3" w:rsidP="00467DC3">
            <w:pPr>
              <w:jc w:val="center"/>
            </w:pPr>
            <w:r w:rsidRPr="004A5A42">
              <w:t>5</w:t>
            </w:r>
          </w:p>
        </w:tc>
        <w:tc>
          <w:tcPr>
            <w:tcW w:w="567" w:type="dxa"/>
          </w:tcPr>
          <w:p w14:paraId="45A3EC4F" w14:textId="77777777" w:rsidR="00467DC3" w:rsidRPr="004A5A42" w:rsidRDefault="00467DC3" w:rsidP="00467DC3">
            <w:pPr>
              <w:jc w:val="center"/>
            </w:pPr>
            <w:r w:rsidRPr="004A5A42">
              <w:t>1</w:t>
            </w:r>
          </w:p>
        </w:tc>
        <w:tc>
          <w:tcPr>
            <w:tcW w:w="850" w:type="dxa"/>
          </w:tcPr>
          <w:p w14:paraId="3CAD633F" w14:textId="77777777" w:rsidR="00467DC3" w:rsidRPr="004A5A42" w:rsidRDefault="00467DC3" w:rsidP="00467DC3">
            <w:pPr>
              <w:jc w:val="center"/>
            </w:pPr>
            <w:r w:rsidRPr="004A5A42">
              <w:t>M</w:t>
            </w:r>
          </w:p>
        </w:tc>
        <w:tc>
          <w:tcPr>
            <w:tcW w:w="5954" w:type="dxa"/>
          </w:tcPr>
          <w:p w14:paraId="62C54BD7" w14:textId="77777777" w:rsidR="00467DC3" w:rsidRPr="004A5A42" w:rsidRDefault="00467DC3" w:rsidP="004A5A42">
            <w:r w:rsidRPr="004A5A42">
              <w:t>Installare automaticamente le patch e gli aggiornamenti del software sia per il sistema operativo sia per le applicazioni.</w:t>
            </w:r>
          </w:p>
        </w:tc>
        <w:tc>
          <w:tcPr>
            <w:tcW w:w="6237" w:type="dxa"/>
          </w:tcPr>
          <w:p w14:paraId="45FB5CC8" w14:textId="77777777" w:rsidR="00467DC3" w:rsidRPr="004A5A42" w:rsidRDefault="00467DC3" w:rsidP="004A5A42"/>
        </w:tc>
      </w:tr>
      <w:tr w:rsidR="00467DC3" w:rsidRPr="004A5A42" w14:paraId="7BFB92DA" w14:textId="77777777" w:rsidTr="00467DC3">
        <w:tc>
          <w:tcPr>
            <w:tcW w:w="534" w:type="dxa"/>
          </w:tcPr>
          <w:p w14:paraId="00ED1F9C" w14:textId="77777777" w:rsidR="00467DC3" w:rsidRPr="004A5A42" w:rsidRDefault="00467DC3" w:rsidP="00467DC3">
            <w:pPr>
              <w:jc w:val="center"/>
            </w:pPr>
            <w:r w:rsidRPr="004A5A42">
              <w:t>4</w:t>
            </w:r>
          </w:p>
        </w:tc>
        <w:tc>
          <w:tcPr>
            <w:tcW w:w="567" w:type="dxa"/>
          </w:tcPr>
          <w:p w14:paraId="23E2605E" w14:textId="77777777" w:rsidR="00467DC3" w:rsidRPr="004A5A42" w:rsidRDefault="00467DC3" w:rsidP="00467DC3">
            <w:pPr>
              <w:jc w:val="center"/>
            </w:pPr>
            <w:r w:rsidRPr="004A5A42">
              <w:t>5</w:t>
            </w:r>
          </w:p>
        </w:tc>
        <w:tc>
          <w:tcPr>
            <w:tcW w:w="567" w:type="dxa"/>
          </w:tcPr>
          <w:p w14:paraId="3E97AE92" w14:textId="77777777" w:rsidR="00467DC3" w:rsidRPr="004A5A42" w:rsidRDefault="00467DC3" w:rsidP="00467DC3">
            <w:pPr>
              <w:jc w:val="center"/>
            </w:pPr>
            <w:r w:rsidRPr="004A5A42">
              <w:t>2</w:t>
            </w:r>
          </w:p>
        </w:tc>
        <w:tc>
          <w:tcPr>
            <w:tcW w:w="850" w:type="dxa"/>
          </w:tcPr>
          <w:p w14:paraId="5C10F3C3" w14:textId="77777777" w:rsidR="00467DC3" w:rsidRPr="004A5A42" w:rsidRDefault="00467DC3" w:rsidP="00467DC3">
            <w:pPr>
              <w:jc w:val="center"/>
            </w:pPr>
            <w:r w:rsidRPr="004A5A42">
              <w:t>M</w:t>
            </w:r>
          </w:p>
        </w:tc>
        <w:tc>
          <w:tcPr>
            <w:tcW w:w="5954" w:type="dxa"/>
          </w:tcPr>
          <w:p w14:paraId="11646466" w14:textId="77777777" w:rsidR="00467DC3" w:rsidRPr="004A5A42" w:rsidRDefault="00467DC3" w:rsidP="004A5A42">
            <w:r w:rsidRPr="004A5A42">
              <w:t>Assicurare l'aggiornamento dei sistemi separati dalla rete, in particolare di quelli air-gapped, adottando misure adeguate al loro livello di criticità.</w:t>
            </w:r>
          </w:p>
        </w:tc>
        <w:tc>
          <w:tcPr>
            <w:tcW w:w="6237" w:type="dxa"/>
          </w:tcPr>
          <w:p w14:paraId="536C4763" w14:textId="77777777" w:rsidR="00467DC3" w:rsidRPr="004A5A42" w:rsidRDefault="00467DC3" w:rsidP="004A5A42"/>
        </w:tc>
      </w:tr>
      <w:tr w:rsidR="00467DC3" w:rsidRPr="004A5A42" w14:paraId="7325C0E5" w14:textId="77777777" w:rsidTr="00467DC3">
        <w:tc>
          <w:tcPr>
            <w:tcW w:w="534" w:type="dxa"/>
          </w:tcPr>
          <w:p w14:paraId="7D3DB8FE" w14:textId="77777777" w:rsidR="00467DC3" w:rsidRPr="004A5A42" w:rsidRDefault="00467DC3" w:rsidP="00467DC3">
            <w:pPr>
              <w:jc w:val="center"/>
            </w:pPr>
            <w:r w:rsidRPr="004A5A42">
              <w:t>4</w:t>
            </w:r>
          </w:p>
        </w:tc>
        <w:tc>
          <w:tcPr>
            <w:tcW w:w="567" w:type="dxa"/>
          </w:tcPr>
          <w:p w14:paraId="43EED598" w14:textId="77777777" w:rsidR="00467DC3" w:rsidRPr="004A5A42" w:rsidRDefault="00467DC3" w:rsidP="00467DC3">
            <w:pPr>
              <w:jc w:val="center"/>
            </w:pPr>
            <w:r w:rsidRPr="004A5A42">
              <w:t>6</w:t>
            </w:r>
          </w:p>
        </w:tc>
        <w:tc>
          <w:tcPr>
            <w:tcW w:w="567" w:type="dxa"/>
          </w:tcPr>
          <w:p w14:paraId="3C8502A8" w14:textId="77777777" w:rsidR="00467DC3" w:rsidRPr="004A5A42" w:rsidRDefault="00467DC3" w:rsidP="00467DC3">
            <w:pPr>
              <w:jc w:val="center"/>
            </w:pPr>
            <w:r w:rsidRPr="004A5A42">
              <w:t>1</w:t>
            </w:r>
          </w:p>
        </w:tc>
        <w:tc>
          <w:tcPr>
            <w:tcW w:w="850" w:type="dxa"/>
          </w:tcPr>
          <w:p w14:paraId="55C3CA16" w14:textId="77777777" w:rsidR="00467DC3" w:rsidRPr="004A5A42" w:rsidRDefault="00467DC3" w:rsidP="00467DC3">
            <w:pPr>
              <w:jc w:val="center"/>
            </w:pPr>
            <w:r w:rsidRPr="004A5A42">
              <w:t>S</w:t>
            </w:r>
          </w:p>
        </w:tc>
        <w:tc>
          <w:tcPr>
            <w:tcW w:w="5954" w:type="dxa"/>
          </w:tcPr>
          <w:p w14:paraId="532C8CC7" w14:textId="77777777" w:rsidR="00467DC3" w:rsidRPr="004A5A42" w:rsidRDefault="00467DC3" w:rsidP="004A5A42">
            <w:r w:rsidRPr="004A5A42">
              <w:t>Verificare regolarmente che tutte le attività di scansione effettuate con gli account aventi privilegi di amministratore siano state eseguite secondo delle policy predefinite.</w:t>
            </w:r>
          </w:p>
        </w:tc>
        <w:tc>
          <w:tcPr>
            <w:tcW w:w="6237" w:type="dxa"/>
          </w:tcPr>
          <w:p w14:paraId="6F217F83" w14:textId="77777777" w:rsidR="00467DC3" w:rsidRPr="004A5A42" w:rsidRDefault="00467DC3" w:rsidP="004A5A42"/>
        </w:tc>
      </w:tr>
      <w:tr w:rsidR="00467DC3" w:rsidRPr="004A5A42" w14:paraId="608FDA1E" w14:textId="77777777" w:rsidTr="00467DC3">
        <w:tc>
          <w:tcPr>
            <w:tcW w:w="534" w:type="dxa"/>
          </w:tcPr>
          <w:p w14:paraId="0A65F839" w14:textId="77777777" w:rsidR="00467DC3" w:rsidRPr="004A5A42" w:rsidRDefault="00467DC3" w:rsidP="00467DC3">
            <w:pPr>
              <w:jc w:val="center"/>
            </w:pPr>
            <w:r w:rsidRPr="004A5A42">
              <w:t>4</w:t>
            </w:r>
          </w:p>
        </w:tc>
        <w:tc>
          <w:tcPr>
            <w:tcW w:w="567" w:type="dxa"/>
          </w:tcPr>
          <w:p w14:paraId="04F04CE5" w14:textId="77777777" w:rsidR="00467DC3" w:rsidRPr="004A5A42" w:rsidRDefault="00467DC3" w:rsidP="00467DC3">
            <w:pPr>
              <w:jc w:val="center"/>
            </w:pPr>
            <w:r w:rsidRPr="004A5A42">
              <w:t>7</w:t>
            </w:r>
          </w:p>
        </w:tc>
        <w:tc>
          <w:tcPr>
            <w:tcW w:w="567" w:type="dxa"/>
          </w:tcPr>
          <w:p w14:paraId="11C2AAC9" w14:textId="77777777" w:rsidR="00467DC3" w:rsidRPr="004A5A42" w:rsidRDefault="00467DC3" w:rsidP="00467DC3">
            <w:pPr>
              <w:jc w:val="center"/>
            </w:pPr>
            <w:r w:rsidRPr="004A5A42">
              <w:t>1</w:t>
            </w:r>
          </w:p>
        </w:tc>
        <w:tc>
          <w:tcPr>
            <w:tcW w:w="850" w:type="dxa"/>
          </w:tcPr>
          <w:p w14:paraId="741EA055" w14:textId="77777777" w:rsidR="00467DC3" w:rsidRPr="004A5A42" w:rsidRDefault="00467DC3" w:rsidP="00467DC3">
            <w:pPr>
              <w:jc w:val="center"/>
            </w:pPr>
            <w:r w:rsidRPr="004A5A42">
              <w:t>M</w:t>
            </w:r>
          </w:p>
        </w:tc>
        <w:tc>
          <w:tcPr>
            <w:tcW w:w="5954" w:type="dxa"/>
          </w:tcPr>
          <w:p w14:paraId="55F9C960" w14:textId="77777777" w:rsidR="00467DC3" w:rsidRPr="004A5A42" w:rsidRDefault="00467DC3" w:rsidP="004A5A42">
            <w:r w:rsidRPr="004A5A42">
              <w:t xml:space="preserve">Verificare che le vulnerabilità emerse dalle scansioni siano state risolte sia per mezzo di patch, o implementando opportune contromisure oppure documentando e accettando un </w:t>
            </w:r>
            <w:r w:rsidRPr="004A5A42">
              <w:lastRenderedPageBreak/>
              <w:t>ragionevole rischio.</w:t>
            </w:r>
          </w:p>
        </w:tc>
        <w:tc>
          <w:tcPr>
            <w:tcW w:w="6237" w:type="dxa"/>
          </w:tcPr>
          <w:p w14:paraId="6AAF4250" w14:textId="77777777" w:rsidR="00467DC3" w:rsidRPr="004A5A42" w:rsidRDefault="00467DC3" w:rsidP="004A5A42"/>
        </w:tc>
      </w:tr>
      <w:tr w:rsidR="00467DC3" w:rsidRPr="004A5A42" w14:paraId="2A3BAEE6" w14:textId="77777777" w:rsidTr="00467DC3">
        <w:tc>
          <w:tcPr>
            <w:tcW w:w="534" w:type="dxa"/>
          </w:tcPr>
          <w:p w14:paraId="09AF8FB0" w14:textId="77777777" w:rsidR="00467DC3" w:rsidRPr="004A5A42" w:rsidRDefault="00467DC3" w:rsidP="00467DC3">
            <w:pPr>
              <w:jc w:val="center"/>
            </w:pPr>
            <w:r w:rsidRPr="004A5A42">
              <w:t>4</w:t>
            </w:r>
          </w:p>
        </w:tc>
        <w:tc>
          <w:tcPr>
            <w:tcW w:w="567" w:type="dxa"/>
          </w:tcPr>
          <w:p w14:paraId="2F27FDCC" w14:textId="77777777" w:rsidR="00467DC3" w:rsidRPr="004A5A42" w:rsidRDefault="00467DC3" w:rsidP="00467DC3">
            <w:pPr>
              <w:jc w:val="center"/>
            </w:pPr>
            <w:r w:rsidRPr="004A5A42">
              <w:t>7</w:t>
            </w:r>
          </w:p>
        </w:tc>
        <w:tc>
          <w:tcPr>
            <w:tcW w:w="567" w:type="dxa"/>
          </w:tcPr>
          <w:p w14:paraId="2C40510E" w14:textId="77777777" w:rsidR="00467DC3" w:rsidRPr="004A5A42" w:rsidRDefault="00467DC3" w:rsidP="00467DC3">
            <w:pPr>
              <w:jc w:val="center"/>
            </w:pPr>
            <w:r w:rsidRPr="004A5A42">
              <w:t>2</w:t>
            </w:r>
          </w:p>
        </w:tc>
        <w:tc>
          <w:tcPr>
            <w:tcW w:w="850" w:type="dxa"/>
          </w:tcPr>
          <w:p w14:paraId="3A7246AD" w14:textId="77777777" w:rsidR="00467DC3" w:rsidRPr="004A5A42" w:rsidRDefault="00467DC3" w:rsidP="00467DC3">
            <w:pPr>
              <w:jc w:val="center"/>
            </w:pPr>
            <w:r w:rsidRPr="004A5A42">
              <w:t>S</w:t>
            </w:r>
          </w:p>
        </w:tc>
        <w:tc>
          <w:tcPr>
            <w:tcW w:w="5954" w:type="dxa"/>
          </w:tcPr>
          <w:p w14:paraId="4D0E245A" w14:textId="77777777" w:rsidR="00467DC3" w:rsidRPr="004A5A42" w:rsidRDefault="00467DC3" w:rsidP="004A5A42">
            <w:r w:rsidRPr="004A5A42">
              <w:t>Rivedere periodicamente l'accettazione dei rischi di vulnerabilità esistenti per determinare se misure più recenti o successive patch possono essere risolutive o se le condizioni sono cambiate, con la conseguente modifica del livello di rischio.</w:t>
            </w:r>
          </w:p>
        </w:tc>
        <w:tc>
          <w:tcPr>
            <w:tcW w:w="6237" w:type="dxa"/>
          </w:tcPr>
          <w:p w14:paraId="329571CE" w14:textId="77777777" w:rsidR="00467DC3" w:rsidRPr="004A5A42" w:rsidRDefault="00467DC3" w:rsidP="004A5A42"/>
        </w:tc>
      </w:tr>
      <w:tr w:rsidR="00467DC3" w:rsidRPr="004A5A42" w14:paraId="1A00D8DE" w14:textId="77777777" w:rsidTr="00467DC3">
        <w:tc>
          <w:tcPr>
            <w:tcW w:w="534" w:type="dxa"/>
          </w:tcPr>
          <w:p w14:paraId="4EB176D6" w14:textId="77777777" w:rsidR="00467DC3" w:rsidRPr="004A5A42" w:rsidRDefault="00467DC3" w:rsidP="00467DC3">
            <w:pPr>
              <w:jc w:val="center"/>
            </w:pPr>
            <w:r w:rsidRPr="004A5A42">
              <w:t>4</w:t>
            </w:r>
          </w:p>
        </w:tc>
        <w:tc>
          <w:tcPr>
            <w:tcW w:w="567" w:type="dxa"/>
          </w:tcPr>
          <w:p w14:paraId="0928BBF3" w14:textId="77777777" w:rsidR="00467DC3" w:rsidRPr="004A5A42" w:rsidRDefault="00467DC3" w:rsidP="00467DC3">
            <w:pPr>
              <w:jc w:val="center"/>
            </w:pPr>
            <w:r w:rsidRPr="004A5A42">
              <w:t>8</w:t>
            </w:r>
          </w:p>
        </w:tc>
        <w:tc>
          <w:tcPr>
            <w:tcW w:w="567" w:type="dxa"/>
          </w:tcPr>
          <w:p w14:paraId="7ABF0256" w14:textId="77777777" w:rsidR="00467DC3" w:rsidRPr="004A5A42" w:rsidRDefault="00467DC3" w:rsidP="00467DC3">
            <w:pPr>
              <w:jc w:val="center"/>
            </w:pPr>
            <w:r w:rsidRPr="004A5A42">
              <w:t>1</w:t>
            </w:r>
          </w:p>
        </w:tc>
        <w:tc>
          <w:tcPr>
            <w:tcW w:w="850" w:type="dxa"/>
          </w:tcPr>
          <w:p w14:paraId="0CC98BC4" w14:textId="77777777" w:rsidR="00467DC3" w:rsidRPr="004A5A42" w:rsidRDefault="00467DC3" w:rsidP="00467DC3">
            <w:pPr>
              <w:jc w:val="center"/>
            </w:pPr>
            <w:r w:rsidRPr="004A5A42">
              <w:t>M</w:t>
            </w:r>
          </w:p>
        </w:tc>
        <w:tc>
          <w:tcPr>
            <w:tcW w:w="5954" w:type="dxa"/>
          </w:tcPr>
          <w:p w14:paraId="2B038EAF" w14:textId="77777777" w:rsidR="00467DC3" w:rsidRPr="004A5A42" w:rsidRDefault="00467DC3" w:rsidP="004A5A42">
            <w:r w:rsidRPr="004A5A42">
              <w:t>Definire un piano di gestione dei rischi che tenga conto dei livelli di gravità delle vulnerabilità , del potenziale impatto e della tipologia degli apparati (e.g. server esposti, server interni, PdL, portatili, etc.).</w:t>
            </w:r>
          </w:p>
        </w:tc>
        <w:tc>
          <w:tcPr>
            <w:tcW w:w="6237" w:type="dxa"/>
          </w:tcPr>
          <w:p w14:paraId="4285970E" w14:textId="77777777" w:rsidR="00467DC3" w:rsidRPr="004A5A42" w:rsidRDefault="00467DC3" w:rsidP="004A5A42"/>
        </w:tc>
      </w:tr>
      <w:tr w:rsidR="00467DC3" w:rsidRPr="004A5A42" w14:paraId="1534E20E" w14:textId="77777777" w:rsidTr="00467DC3">
        <w:tc>
          <w:tcPr>
            <w:tcW w:w="534" w:type="dxa"/>
          </w:tcPr>
          <w:p w14:paraId="2D8C7BE4" w14:textId="77777777" w:rsidR="00467DC3" w:rsidRPr="004A5A42" w:rsidRDefault="00467DC3" w:rsidP="00467DC3">
            <w:pPr>
              <w:jc w:val="center"/>
            </w:pPr>
            <w:r w:rsidRPr="004A5A42">
              <w:t>4</w:t>
            </w:r>
          </w:p>
        </w:tc>
        <w:tc>
          <w:tcPr>
            <w:tcW w:w="567" w:type="dxa"/>
          </w:tcPr>
          <w:p w14:paraId="017998FF" w14:textId="77777777" w:rsidR="00467DC3" w:rsidRPr="004A5A42" w:rsidRDefault="00467DC3" w:rsidP="00467DC3">
            <w:pPr>
              <w:jc w:val="center"/>
            </w:pPr>
            <w:r w:rsidRPr="004A5A42">
              <w:t>8</w:t>
            </w:r>
          </w:p>
        </w:tc>
        <w:tc>
          <w:tcPr>
            <w:tcW w:w="567" w:type="dxa"/>
          </w:tcPr>
          <w:p w14:paraId="30EF26D6" w14:textId="77777777" w:rsidR="00467DC3" w:rsidRPr="004A5A42" w:rsidRDefault="00467DC3" w:rsidP="00467DC3">
            <w:pPr>
              <w:jc w:val="center"/>
            </w:pPr>
            <w:r w:rsidRPr="004A5A42">
              <w:t>2</w:t>
            </w:r>
          </w:p>
        </w:tc>
        <w:tc>
          <w:tcPr>
            <w:tcW w:w="850" w:type="dxa"/>
          </w:tcPr>
          <w:p w14:paraId="61B19C0F" w14:textId="77777777" w:rsidR="00467DC3" w:rsidRPr="004A5A42" w:rsidRDefault="00467DC3" w:rsidP="00467DC3">
            <w:pPr>
              <w:jc w:val="center"/>
            </w:pPr>
            <w:r w:rsidRPr="004A5A42">
              <w:t>M</w:t>
            </w:r>
          </w:p>
        </w:tc>
        <w:tc>
          <w:tcPr>
            <w:tcW w:w="5954" w:type="dxa"/>
          </w:tcPr>
          <w:p w14:paraId="75BCD941" w14:textId="77777777" w:rsidR="00467DC3" w:rsidRPr="004A5A42" w:rsidRDefault="00467DC3" w:rsidP="004A5A42">
            <w:r w:rsidRPr="004A5A42">
              <w:t>Attribuire alle azioni per la risoluzione delle vulnerabilità un livello di priorità in base al rischio associato.  In particolare applicare le patch per le vulnerabilità a partire da quelle più critiche.</w:t>
            </w:r>
          </w:p>
        </w:tc>
        <w:tc>
          <w:tcPr>
            <w:tcW w:w="6237" w:type="dxa"/>
          </w:tcPr>
          <w:p w14:paraId="68E7870D" w14:textId="77777777" w:rsidR="00467DC3" w:rsidRPr="004A5A42" w:rsidRDefault="00467DC3" w:rsidP="004A5A42"/>
        </w:tc>
      </w:tr>
      <w:tr w:rsidR="00467DC3" w:rsidRPr="004A5A42" w14:paraId="4A5DDD87" w14:textId="77777777" w:rsidTr="00467DC3">
        <w:tc>
          <w:tcPr>
            <w:tcW w:w="534" w:type="dxa"/>
          </w:tcPr>
          <w:p w14:paraId="28D0EEE1" w14:textId="77777777" w:rsidR="00467DC3" w:rsidRPr="004A5A42" w:rsidRDefault="00467DC3" w:rsidP="00467DC3">
            <w:pPr>
              <w:jc w:val="center"/>
            </w:pPr>
            <w:r w:rsidRPr="004A5A42">
              <w:t>4</w:t>
            </w:r>
          </w:p>
        </w:tc>
        <w:tc>
          <w:tcPr>
            <w:tcW w:w="567" w:type="dxa"/>
          </w:tcPr>
          <w:p w14:paraId="726905A0" w14:textId="77777777" w:rsidR="00467DC3" w:rsidRPr="004A5A42" w:rsidRDefault="00467DC3" w:rsidP="00467DC3">
            <w:pPr>
              <w:jc w:val="center"/>
            </w:pPr>
            <w:r w:rsidRPr="004A5A42">
              <w:t>9</w:t>
            </w:r>
          </w:p>
        </w:tc>
        <w:tc>
          <w:tcPr>
            <w:tcW w:w="567" w:type="dxa"/>
          </w:tcPr>
          <w:p w14:paraId="4209CDCD" w14:textId="77777777" w:rsidR="00467DC3" w:rsidRPr="004A5A42" w:rsidRDefault="00467DC3" w:rsidP="00467DC3">
            <w:pPr>
              <w:jc w:val="center"/>
            </w:pPr>
            <w:r w:rsidRPr="004A5A42">
              <w:t>1</w:t>
            </w:r>
          </w:p>
        </w:tc>
        <w:tc>
          <w:tcPr>
            <w:tcW w:w="850" w:type="dxa"/>
          </w:tcPr>
          <w:p w14:paraId="0D2902EC" w14:textId="77777777" w:rsidR="00467DC3" w:rsidRPr="004A5A42" w:rsidRDefault="00467DC3" w:rsidP="00467DC3">
            <w:pPr>
              <w:jc w:val="center"/>
            </w:pPr>
            <w:r w:rsidRPr="004A5A42">
              <w:t>S</w:t>
            </w:r>
          </w:p>
        </w:tc>
        <w:tc>
          <w:tcPr>
            <w:tcW w:w="5954" w:type="dxa"/>
          </w:tcPr>
          <w:p w14:paraId="7961DC37" w14:textId="77777777" w:rsidR="00467DC3" w:rsidRPr="004A5A42" w:rsidRDefault="00467DC3" w:rsidP="004A5A42">
            <w:r w:rsidRPr="004A5A42">
              <w:t>Prevedere, in caso di nuove vulnerabilità, misure alternative se non sono immediatamente disponibili patch o se i tempi di distribuzione non sono compatibili con quelli fissati dall'organizzazione.</w:t>
            </w:r>
          </w:p>
        </w:tc>
        <w:tc>
          <w:tcPr>
            <w:tcW w:w="6237" w:type="dxa"/>
          </w:tcPr>
          <w:p w14:paraId="3A4A2AEF" w14:textId="77777777" w:rsidR="00467DC3" w:rsidRPr="004A5A42" w:rsidRDefault="00467DC3" w:rsidP="004A5A42"/>
        </w:tc>
      </w:tr>
      <w:tr w:rsidR="00467DC3" w14:paraId="4AE73B4A" w14:textId="77777777" w:rsidTr="00467DC3">
        <w:tc>
          <w:tcPr>
            <w:tcW w:w="534" w:type="dxa"/>
          </w:tcPr>
          <w:p w14:paraId="0E08618F" w14:textId="77777777" w:rsidR="00467DC3" w:rsidRPr="004A5A42" w:rsidRDefault="00467DC3" w:rsidP="00467DC3">
            <w:pPr>
              <w:jc w:val="center"/>
            </w:pPr>
            <w:r w:rsidRPr="004A5A42">
              <w:t>4</w:t>
            </w:r>
          </w:p>
        </w:tc>
        <w:tc>
          <w:tcPr>
            <w:tcW w:w="567" w:type="dxa"/>
          </w:tcPr>
          <w:p w14:paraId="7293526F" w14:textId="77777777" w:rsidR="00467DC3" w:rsidRPr="004A5A42" w:rsidRDefault="00467DC3" w:rsidP="00467DC3">
            <w:pPr>
              <w:jc w:val="center"/>
            </w:pPr>
            <w:r w:rsidRPr="004A5A42">
              <w:t>10</w:t>
            </w:r>
          </w:p>
        </w:tc>
        <w:tc>
          <w:tcPr>
            <w:tcW w:w="567" w:type="dxa"/>
          </w:tcPr>
          <w:p w14:paraId="18CE61F7" w14:textId="77777777" w:rsidR="00467DC3" w:rsidRPr="004A5A42" w:rsidRDefault="00467DC3" w:rsidP="00467DC3">
            <w:pPr>
              <w:jc w:val="center"/>
            </w:pPr>
            <w:r w:rsidRPr="004A5A42">
              <w:t>1</w:t>
            </w:r>
          </w:p>
        </w:tc>
        <w:tc>
          <w:tcPr>
            <w:tcW w:w="850" w:type="dxa"/>
          </w:tcPr>
          <w:p w14:paraId="4090FB1A" w14:textId="77777777" w:rsidR="00467DC3" w:rsidRPr="004A5A42" w:rsidRDefault="00467DC3" w:rsidP="00467DC3">
            <w:pPr>
              <w:jc w:val="center"/>
            </w:pPr>
            <w:r w:rsidRPr="004A5A42">
              <w:t>S</w:t>
            </w:r>
          </w:p>
        </w:tc>
        <w:tc>
          <w:tcPr>
            <w:tcW w:w="5954" w:type="dxa"/>
          </w:tcPr>
          <w:p w14:paraId="14FDDB08" w14:textId="77777777" w:rsidR="00467DC3" w:rsidRDefault="00467DC3" w:rsidP="004A5A42">
            <w:r w:rsidRPr="004A5A42">
              <w:t>Valutare in un opportuno ambiente di test le patch dei prodotti non standard (es.: quelli sviluppati ad hoc) prima di installarle nei sistemi in esercizio.</w:t>
            </w:r>
          </w:p>
        </w:tc>
        <w:tc>
          <w:tcPr>
            <w:tcW w:w="6237" w:type="dxa"/>
          </w:tcPr>
          <w:p w14:paraId="69C8796D" w14:textId="77777777" w:rsidR="00467DC3" w:rsidRPr="004A5A42" w:rsidRDefault="00467DC3" w:rsidP="004A5A42"/>
        </w:tc>
      </w:tr>
    </w:tbl>
    <w:p w14:paraId="23DA66EB" w14:textId="77777777" w:rsidR="00324781" w:rsidRDefault="00324781" w:rsidP="004A5A42"/>
    <w:p w14:paraId="0CAB0178" w14:textId="77777777" w:rsidR="004A5A42" w:rsidRDefault="00467DC3" w:rsidP="004A5A42">
      <w:r w:rsidRPr="00467DC3">
        <w:t>ABSC 5 (CSC 5): USO APPROPRIATO DEI PRIVILEGI DI AMMINISTRATORE</w:t>
      </w:r>
    </w:p>
    <w:tbl>
      <w:tblPr>
        <w:tblStyle w:val="Grigliatabella"/>
        <w:tblW w:w="0" w:type="auto"/>
        <w:tblLayout w:type="fixed"/>
        <w:tblLook w:val="04A0" w:firstRow="1" w:lastRow="0" w:firstColumn="1" w:lastColumn="0" w:noHBand="0" w:noVBand="1"/>
      </w:tblPr>
      <w:tblGrid>
        <w:gridCol w:w="534"/>
        <w:gridCol w:w="567"/>
        <w:gridCol w:w="567"/>
        <w:gridCol w:w="850"/>
        <w:gridCol w:w="5954"/>
        <w:gridCol w:w="6237"/>
      </w:tblGrid>
      <w:tr w:rsidR="00467DC3" w:rsidRPr="004A5A42" w14:paraId="68D4A002" w14:textId="77777777" w:rsidTr="00467DC3">
        <w:tc>
          <w:tcPr>
            <w:tcW w:w="1668" w:type="dxa"/>
            <w:gridSpan w:val="3"/>
          </w:tcPr>
          <w:p w14:paraId="1763FFA2" w14:textId="77777777" w:rsidR="00467DC3" w:rsidRPr="004A5A42" w:rsidRDefault="00467DC3" w:rsidP="00467DC3">
            <w:pPr>
              <w:jc w:val="center"/>
            </w:pPr>
            <w:r w:rsidRPr="004A5A42">
              <w:t>ABSC_ID</w:t>
            </w:r>
          </w:p>
        </w:tc>
        <w:tc>
          <w:tcPr>
            <w:tcW w:w="850" w:type="dxa"/>
          </w:tcPr>
          <w:p w14:paraId="7252B5AD" w14:textId="77777777" w:rsidR="00467DC3" w:rsidRPr="004A5A42" w:rsidRDefault="00467DC3" w:rsidP="00467DC3">
            <w:pPr>
              <w:jc w:val="center"/>
            </w:pPr>
            <w:r w:rsidRPr="004A5A42">
              <w:t>Livello</w:t>
            </w:r>
          </w:p>
        </w:tc>
        <w:tc>
          <w:tcPr>
            <w:tcW w:w="5954" w:type="dxa"/>
          </w:tcPr>
          <w:p w14:paraId="6A10A728" w14:textId="77777777" w:rsidR="00467DC3" w:rsidRPr="004A5A42" w:rsidRDefault="00467DC3" w:rsidP="00467DC3">
            <w:pPr>
              <w:jc w:val="center"/>
            </w:pPr>
            <w:r w:rsidRPr="004A5A42">
              <w:t>Descrizione</w:t>
            </w:r>
          </w:p>
        </w:tc>
        <w:tc>
          <w:tcPr>
            <w:tcW w:w="6237" w:type="dxa"/>
          </w:tcPr>
          <w:p w14:paraId="1BE9865F" w14:textId="77777777" w:rsidR="00467DC3" w:rsidRPr="004A5A42" w:rsidRDefault="00467DC3" w:rsidP="00467DC3">
            <w:pPr>
              <w:jc w:val="center"/>
            </w:pPr>
            <w:r>
              <w:t>Modalità di implementazione</w:t>
            </w:r>
          </w:p>
        </w:tc>
      </w:tr>
      <w:tr w:rsidR="00467DC3" w:rsidRPr="004A5A42" w14:paraId="7E497314" w14:textId="77777777" w:rsidTr="00467DC3">
        <w:tc>
          <w:tcPr>
            <w:tcW w:w="534" w:type="dxa"/>
          </w:tcPr>
          <w:p w14:paraId="400B6117" w14:textId="77777777" w:rsidR="00467DC3" w:rsidRPr="004A5A42" w:rsidRDefault="00467DC3" w:rsidP="00467DC3">
            <w:pPr>
              <w:jc w:val="center"/>
            </w:pPr>
            <w:r w:rsidRPr="004A5A42">
              <w:t>5</w:t>
            </w:r>
          </w:p>
        </w:tc>
        <w:tc>
          <w:tcPr>
            <w:tcW w:w="567" w:type="dxa"/>
          </w:tcPr>
          <w:p w14:paraId="0F988C92" w14:textId="77777777" w:rsidR="00467DC3" w:rsidRPr="004A5A42" w:rsidRDefault="00467DC3" w:rsidP="00467DC3">
            <w:pPr>
              <w:jc w:val="center"/>
            </w:pPr>
            <w:r w:rsidRPr="004A5A42">
              <w:t>1</w:t>
            </w:r>
          </w:p>
        </w:tc>
        <w:tc>
          <w:tcPr>
            <w:tcW w:w="567" w:type="dxa"/>
          </w:tcPr>
          <w:p w14:paraId="6A556F04" w14:textId="77777777" w:rsidR="00467DC3" w:rsidRPr="004A5A42" w:rsidRDefault="00467DC3" w:rsidP="00467DC3">
            <w:pPr>
              <w:jc w:val="center"/>
            </w:pPr>
            <w:r w:rsidRPr="004A5A42">
              <w:t>1</w:t>
            </w:r>
          </w:p>
        </w:tc>
        <w:tc>
          <w:tcPr>
            <w:tcW w:w="850" w:type="dxa"/>
          </w:tcPr>
          <w:p w14:paraId="6A90CC36" w14:textId="77777777" w:rsidR="00467DC3" w:rsidRPr="004A5A42" w:rsidRDefault="00467DC3" w:rsidP="00467DC3">
            <w:pPr>
              <w:jc w:val="center"/>
            </w:pPr>
            <w:r w:rsidRPr="004A5A42">
              <w:t>M</w:t>
            </w:r>
          </w:p>
        </w:tc>
        <w:tc>
          <w:tcPr>
            <w:tcW w:w="5954" w:type="dxa"/>
          </w:tcPr>
          <w:p w14:paraId="4FF712B3" w14:textId="77777777" w:rsidR="00467DC3" w:rsidRPr="004A5A42" w:rsidRDefault="00467DC3" w:rsidP="004A5A42">
            <w:r w:rsidRPr="004A5A42">
              <w:t xml:space="preserve">Limitare i privilegi di amministrazione ai soli utenti che abbiano le competenze adeguate e la necessità operativa di modificare la configurazione dei sistemi. </w:t>
            </w:r>
          </w:p>
        </w:tc>
        <w:tc>
          <w:tcPr>
            <w:tcW w:w="6237" w:type="dxa"/>
          </w:tcPr>
          <w:p w14:paraId="54954A1F" w14:textId="77777777" w:rsidR="00467DC3" w:rsidRPr="004A5A42" w:rsidRDefault="00467DC3" w:rsidP="004A5A42"/>
        </w:tc>
      </w:tr>
      <w:tr w:rsidR="00467DC3" w:rsidRPr="004A5A42" w14:paraId="460FCAD2" w14:textId="77777777" w:rsidTr="00467DC3">
        <w:tc>
          <w:tcPr>
            <w:tcW w:w="534" w:type="dxa"/>
          </w:tcPr>
          <w:p w14:paraId="62D0D514" w14:textId="77777777" w:rsidR="00467DC3" w:rsidRPr="004A5A42" w:rsidRDefault="00467DC3" w:rsidP="00467DC3">
            <w:pPr>
              <w:jc w:val="center"/>
            </w:pPr>
            <w:r w:rsidRPr="004A5A42">
              <w:t>5</w:t>
            </w:r>
          </w:p>
        </w:tc>
        <w:tc>
          <w:tcPr>
            <w:tcW w:w="567" w:type="dxa"/>
          </w:tcPr>
          <w:p w14:paraId="008B4233" w14:textId="77777777" w:rsidR="00467DC3" w:rsidRPr="004A5A42" w:rsidRDefault="00467DC3" w:rsidP="00467DC3">
            <w:pPr>
              <w:jc w:val="center"/>
            </w:pPr>
            <w:r w:rsidRPr="004A5A42">
              <w:t>1</w:t>
            </w:r>
          </w:p>
        </w:tc>
        <w:tc>
          <w:tcPr>
            <w:tcW w:w="567" w:type="dxa"/>
          </w:tcPr>
          <w:p w14:paraId="79776183" w14:textId="77777777" w:rsidR="00467DC3" w:rsidRPr="004A5A42" w:rsidRDefault="00467DC3" w:rsidP="00467DC3">
            <w:pPr>
              <w:jc w:val="center"/>
            </w:pPr>
            <w:r w:rsidRPr="004A5A42">
              <w:t>2</w:t>
            </w:r>
          </w:p>
        </w:tc>
        <w:tc>
          <w:tcPr>
            <w:tcW w:w="850" w:type="dxa"/>
          </w:tcPr>
          <w:p w14:paraId="73E4C743" w14:textId="77777777" w:rsidR="00467DC3" w:rsidRPr="004A5A42" w:rsidRDefault="00467DC3" w:rsidP="00467DC3">
            <w:pPr>
              <w:jc w:val="center"/>
            </w:pPr>
            <w:r w:rsidRPr="004A5A42">
              <w:t>M</w:t>
            </w:r>
          </w:p>
        </w:tc>
        <w:tc>
          <w:tcPr>
            <w:tcW w:w="5954" w:type="dxa"/>
          </w:tcPr>
          <w:p w14:paraId="2ABD57A4" w14:textId="77777777" w:rsidR="00467DC3" w:rsidRPr="004A5A42" w:rsidRDefault="00467DC3" w:rsidP="004A5A42">
            <w:r w:rsidRPr="004A5A42">
              <w:t>Utilizzare le utenze amministrative solo per effettuare operazioni che ne richiedano i privilegi, registrando ogni accesso effettuato.</w:t>
            </w:r>
          </w:p>
        </w:tc>
        <w:tc>
          <w:tcPr>
            <w:tcW w:w="6237" w:type="dxa"/>
          </w:tcPr>
          <w:p w14:paraId="3CD8039F" w14:textId="77777777" w:rsidR="00467DC3" w:rsidRPr="004A5A42" w:rsidRDefault="00467DC3" w:rsidP="004A5A42"/>
        </w:tc>
      </w:tr>
      <w:tr w:rsidR="00467DC3" w:rsidRPr="004A5A42" w14:paraId="474834DC" w14:textId="77777777" w:rsidTr="00467DC3">
        <w:tc>
          <w:tcPr>
            <w:tcW w:w="534" w:type="dxa"/>
          </w:tcPr>
          <w:p w14:paraId="66E4AEE2" w14:textId="77777777" w:rsidR="00467DC3" w:rsidRPr="004A5A42" w:rsidRDefault="00467DC3" w:rsidP="00467DC3">
            <w:pPr>
              <w:jc w:val="center"/>
            </w:pPr>
            <w:r w:rsidRPr="004A5A42">
              <w:t>5</w:t>
            </w:r>
          </w:p>
        </w:tc>
        <w:tc>
          <w:tcPr>
            <w:tcW w:w="567" w:type="dxa"/>
          </w:tcPr>
          <w:p w14:paraId="6E15F0B6" w14:textId="77777777" w:rsidR="00467DC3" w:rsidRPr="004A5A42" w:rsidRDefault="00467DC3" w:rsidP="00467DC3">
            <w:pPr>
              <w:jc w:val="center"/>
            </w:pPr>
            <w:r w:rsidRPr="004A5A42">
              <w:t>1</w:t>
            </w:r>
          </w:p>
        </w:tc>
        <w:tc>
          <w:tcPr>
            <w:tcW w:w="567" w:type="dxa"/>
          </w:tcPr>
          <w:p w14:paraId="5AC06370" w14:textId="77777777" w:rsidR="00467DC3" w:rsidRPr="004A5A42" w:rsidRDefault="00467DC3" w:rsidP="00467DC3">
            <w:pPr>
              <w:jc w:val="center"/>
            </w:pPr>
            <w:r w:rsidRPr="004A5A42">
              <w:t>3</w:t>
            </w:r>
          </w:p>
        </w:tc>
        <w:tc>
          <w:tcPr>
            <w:tcW w:w="850" w:type="dxa"/>
          </w:tcPr>
          <w:p w14:paraId="21B39A21" w14:textId="77777777" w:rsidR="00467DC3" w:rsidRPr="004A5A42" w:rsidRDefault="00467DC3" w:rsidP="00467DC3">
            <w:pPr>
              <w:jc w:val="center"/>
            </w:pPr>
            <w:r w:rsidRPr="004A5A42">
              <w:t>S</w:t>
            </w:r>
          </w:p>
        </w:tc>
        <w:tc>
          <w:tcPr>
            <w:tcW w:w="5954" w:type="dxa"/>
          </w:tcPr>
          <w:p w14:paraId="022CA0AF" w14:textId="77777777" w:rsidR="00467DC3" w:rsidRPr="004A5A42" w:rsidRDefault="00467DC3" w:rsidP="004A5A42">
            <w:r w:rsidRPr="004A5A42">
              <w:t>Assegnare a ciascuna utenza amministrativa solo i privilegi necessari per svolgere le attività previste per essa.</w:t>
            </w:r>
          </w:p>
        </w:tc>
        <w:tc>
          <w:tcPr>
            <w:tcW w:w="6237" w:type="dxa"/>
          </w:tcPr>
          <w:p w14:paraId="051D1200" w14:textId="77777777" w:rsidR="00467DC3" w:rsidRPr="004A5A42" w:rsidRDefault="00467DC3" w:rsidP="004A5A42"/>
        </w:tc>
      </w:tr>
      <w:tr w:rsidR="00467DC3" w:rsidRPr="004A5A42" w14:paraId="5C24AE91" w14:textId="77777777" w:rsidTr="00467DC3">
        <w:tc>
          <w:tcPr>
            <w:tcW w:w="534" w:type="dxa"/>
          </w:tcPr>
          <w:p w14:paraId="3820C8DC" w14:textId="77777777" w:rsidR="00467DC3" w:rsidRPr="004A5A42" w:rsidRDefault="00467DC3" w:rsidP="00467DC3">
            <w:pPr>
              <w:jc w:val="center"/>
            </w:pPr>
            <w:r w:rsidRPr="004A5A42">
              <w:t>5</w:t>
            </w:r>
          </w:p>
        </w:tc>
        <w:tc>
          <w:tcPr>
            <w:tcW w:w="567" w:type="dxa"/>
          </w:tcPr>
          <w:p w14:paraId="5CC66E85" w14:textId="77777777" w:rsidR="00467DC3" w:rsidRPr="004A5A42" w:rsidRDefault="00467DC3" w:rsidP="00467DC3">
            <w:pPr>
              <w:jc w:val="center"/>
            </w:pPr>
            <w:r w:rsidRPr="004A5A42">
              <w:t>1</w:t>
            </w:r>
          </w:p>
        </w:tc>
        <w:tc>
          <w:tcPr>
            <w:tcW w:w="567" w:type="dxa"/>
          </w:tcPr>
          <w:p w14:paraId="438AD2E9" w14:textId="77777777" w:rsidR="00467DC3" w:rsidRPr="004A5A42" w:rsidRDefault="00467DC3" w:rsidP="00467DC3">
            <w:pPr>
              <w:jc w:val="center"/>
            </w:pPr>
            <w:r w:rsidRPr="004A5A42">
              <w:t>4</w:t>
            </w:r>
          </w:p>
        </w:tc>
        <w:tc>
          <w:tcPr>
            <w:tcW w:w="850" w:type="dxa"/>
          </w:tcPr>
          <w:p w14:paraId="3FCA1261" w14:textId="77777777" w:rsidR="00467DC3" w:rsidRPr="004A5A42" w:rsidRDefault="00467DC3" w:rsidP="00467DC3">
            <w:pPr>
              <w:jc w:val="center"/>
            </w:pPr>
            <w:r w:rsidRPr="004A5A42">
              <w:t>A</w:t>
            </w:r>
          </w:p>
        </w:tc>
        <w:tc>
          <w:tcPr>
            <w:tcW w:w="5954" w:type="dxa"/>
          </w:tcPr>
          <w:p w14:paraId="462FF5FE" w14:textId="77777777" w:rsidR="00467DC3" w:rsidRPr="004A5A42" w:rsidRDefault="00467DC3" w:rsidP="004A5A42">
            <w:r w:rsidRPr="004A5A42">
              <w:t xml:space="preserve">Registrare le azioni compiute da un'utenza amministrativa e </w:t>
            </w:r>
            <w:r w:rsidRPr="004A5A42">
              <w:lastRenderedPageBreak/>
              <w:t>rilevare ogni anomalia di comportamento.</w:t>
            </w:r>
          </w:p>
        </w:tc>
        <w:tc>
          <w:tcPr>
            <w:tcW w:w="6237" w:type="dxa"/>
          </w:tcPr>
          <w:p w14:paraId="38FCFA8C" w14:textId="77777777" w:rsidR="00467DC3" w:rsidRPr="004A5A42" w:rsidRDefault="00467DC3" w:rsidP="004A5A42"/>
        </w:tc>
      </w:tr>
      <w:tr w:rsidR="00467DC3" w:rsidRPr="004A5A42" w14:paraId="06510405" w14:textId="77777777" w:rsidTr="00467DC3">
        <w:tc>
          <w:tcPr>
            <w:tcW w:w="534" w:type="dxa"/>
          </w:tcPr>
          <w:p w14:paraId="0649C520" w14:textId="77777777" w:rsidR="00467DC3" w:rsidRPr="004A5A42" w:rsidRDefault="00467DC3" w:rsidP="00467DC3">
            <w:pPr>
              <w:jc w:val="center"/>
            </w:pPr>
            <w:r w:rsidRPr="004A5A42">
              <w:t>5</w:t>
            </w:r>
          </w:p>
        </w:tc>
        <w:tc>
          <w:tcPr>
            <w:tcW w:w="567" w:type="dxa"/>
          </w:tcPr>
          <w:p w14:paraId="571C04EF" w14:textId="77777777" w:rsidR="00467DC3" w:rsidRPr="004A5A42" w:rsidRDefault="00467DC3" w:rsidP="00467DC3">
            <w:pPr>
              <w:jc w:val="center"/>
            </w:pPr>
            <w:r w:rsidRPr="004A5A42">
              <w:t>2</w:t>
            </w:r>
          </w:p>
        </w:tc>
        <w:tc>
          <w:tcPr>
            <w:tcW w:w="567" w:type="dxa"/>
          </w:tcPr>
          <w:p w14:paraId="68F63A62" w14:textId="77777777" w:rsidR="00467DC3" w:rsidRPr="004A5A42" w:rsidRDefault="00467DC3" w:rsidP="00467DC3">
            <w:pPr>
              <w:jc w:val="center"/>
            </w:pPr>
            <w:r w:rsidRPr="004A5A42">
              <w:t>1</w:t>
            </w:r>
          </w:p>
        </w:tc>
        <w:tc>
          <w:tcPr>
            <w:tcW w:w="850" w:type="dxa"/>
          </w:tcPr>
          <w:p w14:paraId="492AC194" w14:textId="77777777" w:rsidR="00467DC3" w:rsidRPr="004A5A42" w:rsidRDefault="00467DC3" w:rsidP="00467DC3">
            <w:pPr>
              <w:jc w:val="center"/>
            </w:pPr>
            <w:r w:rsidRPr="004A5A42">
              <w:t>M</w:t>
            </w:r>
          </w:p>
        </w:tc>
        <w:tc>
          <w:tcPr>
            <w:tcW w:w="5954" w:type="dxa"/>
          </w:tcPr>
          <w:p w14:paraId="08512DE6" w14:textId="77777777" w:rsidR="00467DC3" w:rsidRPr="004A5A42" w:rsidRDefault="00467DC3" w:rsidP="004A5A42">
            <w:r w:rsidRPr="004A5A42">
              <w:t xml:space="preserve">Mantenere l'inventario di tutte le utenze amministrative, garantendo che ciascuna di esse sia debitamente e formalmente autorizzata. </w:t>
            </w:r>
          </w:p>
        </w:tc>
        <w:tc>
          <w:tcPr>
            <w:tcW w:w="6237" w:type="dxa"/>
          </w:tcPr>
          <w:p w14:paraId="2D5A8FF2" w14:textId="77777777" w:rsidR="00467DC3" w:rsidRPr="004A5A42" w:rsidRDefault="00467DC3" w:rsidP="004A5A42"/>
        </w:tc>
      </w:tr>
      <w:tr w:rsidR="00467DC3" w:rsidRPr="004A5A42" w14:paraId="3706F29D" w14:textId="77777777" w:rsidTr="00467DC3">
        <w:tc>
          <w:tcPr>
            <w:tcW w:w="534" w:type="dxa"/>
          </w:tcPr>
          <w:p w14:paraId="6D13E3C5" w14:textId="77777777" w:rsidR="00467DC3" w:rsidRPr="004A5A42" w:rsidRDefault="00467DC3" w:rsidP="00467DC3">
            <w:pPr>
              <w:jc w:val="center"/>
            </w:pPr>
            <w:r w:rsidRPr="004A5A42">
              <w:t>5</w:t>
            </w:r>
          </w:p>
        </w:tc>
        <w:tc>
          <w:tcPr>
            <w:tcW w:w="567" w:type="dxa"/>
          </w:tcPr>
          <w:p w14:paraId="2F15DFFF" w14:textId="77777777" w:rsidR="00467DC3" w:rsidRPr="004A5A42" w:rsidRDefault="00467DC3" w:rsidP="00467DC3">
            <w:pPr>
              <w:jc w:val="center"/>
            </w:pPr>
            <w:r w:rsidRPr="004A5A42">
              <w:t>2</w:t>
            </w:r>
          </w:p>
        </w:tc>
        <w:tc>
          <w:tcPr>
            <w:tcW w:w="567" w:type="dxa"/>
          </w:tcPr>
          <w:p w14:paraId="753F14F9" w14:textId="77777777" w:rsidR="00467DC3" w:rsidRPr="004A5A42" w:rsidRDefault="00467DC3" w:rsidP="00467DC3">
            <w:pPr>
              <w:jc w:val="center"/>
            </w:pPr>
            <w:r w:rsidRPr="004A5A42">
              <w:t>2</w:t>
            </w:r>
          </w:p>
        </w:tc>
        <w:tc>
          <w:tcPr>
            <w:tcW w:w="850" w:type="dxa"/>
          </w:tcPr>
          <w:p w14:paraId="10147E69" w14:textId="77777777" w:rsidR="00467DC3" w:rsidRPr="004A5A42" w:rsidRDefault="00467DC3" w:rsidP="00467DC3">
            <w:pPr>
              <w:jc w:val="center"/>
            </w:pPr>
            <w:r w:rsidRPr="004A5A42">
              <w:t>A</w:t>
            </w:r>
          </w:p>
        </w:tc>
        <w:tc>
          <w:tcPr>
            <w:tcW w:w="5954" w:type="dxa"/>
          </w:tcPr>
          <w:p w14:paraId="7D422F9F" w14:textId="77777777" w:rsidR="00467DC3" w:rsidRPr="004A5A42" w:rsidRDefault="00467DC3" w:rsidP="004A5A42">
            <w:r w:rsidRPr="004A5A42">
              <w:t>Gestire l'inventario delle utenze amministrative attraverso uno strumento automatico che segnali ogni variazione che intervenga.</w:t>
            </w:r>
          </w:p>
        </w:tc>
        <w:tc>
          <w:tcPr>
            <w:tcW w:w="6237" w:type="dxa"/>
          </w:tcPr>
          <w:p w14:paraId="6F29F0C7" w14:textId="77777777" w:rsidR="00467DC3" w:rsidRPr="004A5A42" w:rsidRDefault="00467DC3" w:rsidP="004A5A42"/>
        </w:tc>
      </w:tr>
      <w:tr w:rsidR="00467DC3" w:rsidRPr="004A5A42" w14:paraId="6FE21F6D" w14:textId="77777777" w:rsidTr="00467DC3">
        <w:tc>
          <w:tcPr>
            <w:tcW w:w="534" w:type="dxa"/>
          </w:tcPr>
          <w:p w14:paraId="20962F4E" w14:textId="77777777" w:rsidR="00467DC3" w:rsidRPr="004A5A42" w:rsidRDefault="00467DC3" w:rsidP="00467DC3">
            <w:pPr>
              <w:jc w:val="center"/>
            </w:pPr>
            <w:r w:rsidRPr="004A5A42">
              <w:t>5</w:t>
            </w:r>
          </w:p>
        </w:tc>
        <w:tc>
          <w:tcPr>
            <w:tcW w:w="567" w:type="dxa"/>
          </w:tcPr>
          <w:p w14:paraId="3CA174A4" w14:textId="77777777" w:rsidR="00467DC3" w:rsidRPr="004A5A42" w:rsidRDefault="00467DC3" w:rsidP="00467DC3">
            <w:pPr>
              <w:jc w:val="center"/>
            </w:pPr>
            <w:r w:rsidRPr="004A5A42">
              <w:t>3</w:t>
            </w:r>
          </w:p>
        </w:tc>
        <w:tc>
          <w:tcPr>
            <w:tcW w:w="567" w:type="dxa"/>
          </w:tcPr>
          <w:p w14:paraId="19047EFD" w14:textId="77777777" w:rsidR="00467DC3" w:rsidRPr="004A5A42" w:rsidRDefault="00467DC3" w:rsidP="00467DC3">
            <w:pPr>
              <w:jc w:val="center"/>
            </w:pPr>
            <w:r w:rsidRPr="004A5A42">
              <w:t>1</w:t>
            </w:r>
          </w:p>
        </w:tc>
        <w:tc>
          <w:tcPr>
            <w:tcW w:w="850" w:type="dxa"/>
          </w:tcPr>
          <w:p w14:paraId="5C88675B" w14:textId="77777777" w:rsidR="00467DC3" w:rsidRPr="004A5A42" w:rsidRDefault="00467DC3" w:rsidP="00467DC3">
            <w:pPr>
              <w:jc w:val="center"/>
            </w:pPr>
            <w:r w:rsidRPr="004A5A42">
              <w:t>M</w:t>
            </w:r>
          </w:p>
        </w:tc>
        <w:tc>
          <w:tcPr>
            <w:tcW w:w="5954" w:type="dxa"/>
          </w:tcPr>
          <w:p w14:paraId="77F1F7C8" w14:textId="77777777" w:rsidR="00467DC3" w:rsidRPr="004A5A42" w:rsidRDefault="00467DC3" w:rsidP="004A5A42">
            <w:r w:rsidRPr="004A5A42">
              <w:t>Prima di collegare alla rete un nuovo dispositivo sostituire le credenziali dell'amministratore predefinito con valori coerenti con quelli delle utenze amministrative in uso.</w:t>
            </w:r>
          </w:p>
        </w:tc>
        <w:tc>
          <w:tcPr>
            <w:tcW w:w="6237" w:type="dxa"/>
          </w:tcPr>
          <w:p w14:paraId="18BB98D0" w14:textId="77777777" w:rsidR="00467DC3" w:rsidRPr="004A5A42" w:rsidRDefault="00467DC3" w:rsidP="004A5A42"/>
        </w:tc>
      </w:tr>
      <w:tr w:rsidR="00467DC3" w:rsidRPr="004A5A42" w14:paraId="5340546D" w14:textId="77777777" w:rsidTr="00467DC3">
        <w:tc>
          <w:tcPr>
            <w:tcW w:w="534" w:type="dxa"/>
          </w:tcPr>
          <w:p w14:paraId="50DC9DD2" w14:textId="77777777" w:rsidR="00467DC3" w:rsidRPr="004A5A42" w:rsidRDefault="00467DC3" w:rsidP="00467DC3">
            <w:pPr>
              <w:jc w:val="center"/>
            </w:pPr>
            <w:r w:rsidRPr="004A5A42">
              <w:t>5</w:t>
            </w:r>
          </w:p>
        </w:tc>
        <w:tc>
          <w:tcPr>
            <w:tcW w:w="567" w:type="dxa"/>
          </w:tcPr>
          <w:p w14:paraId="3A9F59A1" w14:textId="77777777" w:rsidR="00467DC3" w:rsidRPr="004A5A42" w:rsidRDefault="00467DC3" w:rsidP="00467DC3">
            <w:pPr>
              <w:jc w:val="center"/>
            </w:pPr>
            <w:r w:rsidRPr="004A5A42">
              <w:t>4</w:t>
            </w:r>
          </w:p>
        </w:tc>
        <w:tc>
          <w:tcPr>
            <w:tcW w:w="567" w:type="dxa"/>
          </w:tcPr>
          <w:p w14:paraId="0E3E5540" w14:textId="77777777" w:rsidR="00467DC3" w:rsidRPr="004A5A42" w:rsidRDefault="00467DC3" w:rsidP="00467DC3">
            <w:pPr>
              <w:jc w:val="center"/>
            </w:pPr>
            <w:r w:rsidRPr="004A5A42">
              <w:t>1</w:t>
            </w:r>
          </w:p>
        </w:tc>
        <w:tc>
          <w:tcPr>
            <w:tcW w:w="850" w:type="dxa"/>
          </w:tcPr>
          <w:p w14:paraId="085930F9" w14:textId="77777777" w:rsidR="00467DC3" w:rsidRPr="004A5A42" w:rsidRDefault="00467DC3" w:rsidP="00467DC3">
            <w:pPr>
              <w:jc w:val="center"/>
            </w:pPr>
            <w:r w:rsidRPr="004A5A42">
              <w:t>S</w:t>
            </w:r>
          </w:p>
        </w:tc>
        <w:tc>
          <w:tcPr>
            <w:tcW w:w="5954" w:type="dxa"/>
          </w:tcPr>
          <w:p w14:paraId="60B88730" w14:textId="77777777" w:rsidR="00467DC3" w:rsidRPr="004A5A42" w:rsidRDefault="00467DC3" w:rsidP="004A5A42">
            <w:r w:rsidRPr="004A5A42">
              <w:t>Tracciare nei log l'aggiunta o la soppressione di un'utenza amministrativa.</w:t>
            </w:r>
          </w:p>
        </w:tc>
        <w:tc>
          <w:tcPr>
            <w:tcW w:w="6237" w:type="dxa"/>
          </w:tcPr>
          <w:p w14:paraId="22272843" w14:textId="77777777" w:rsidR="00467DC3" w:rsidRPr="004A5A42" w:rsidRDefault="00467DC3" w:rsidP="004A5A42"/>
        </w:tc>
      </w:tr>
      <w:tr w:rsidR="00467DC3" w:rsidRPr="004A5A42" w14:paraId="12321E8F" w14:textId="77777777" w:rsidTr="00467DC3">
        <w:tc>
          <w:tcPr>
            <w:tcW w:w="534" w:type="dxa"/>
          </w:tcPr>
          <w:p w14:paraId="65F3BB61" w14:textId="77777777" w:rsidR="00467DC3" w:rsidRPr="004A5A42" w:rsidRDefault="00467DC3" w:rsidP="00467DC3">
            <w:pPr>
              <w:jc w:val="center"/>
            </w:pPr>
            <w:r w:rsidRPr="004A5A42">
              <w:t>5</w:t>
            </w:r>
          </w:p>
        </w:tc>
        <w:tc>
          <w:tcPr>
            <w:tcW w:w="567" w:type="dxa"/>
          </w:tcPr>
          <w:p w14:paraId="526853A6" w14:textId="77777777" w:rsidR="00467DC3" w:rsidRPr="004A5A42" w:rsidRDefault="00467DC3" w:rsidP="00467DC3">
            <w:pPr>
              <w:jc w:val="center"/>
            </w:pPr>
            <w:r w:rsidRPr="004A5A42">
              <w:t>4</w:t>
            </w:r>
          </w:p>
        </w:tc>
        <w:tc>
          <w:tcPr>
            <w:tcW w:w="567" w:type="dxa"/>
          </w:tcPr>
          <w:p w14:paraId="075DF83A" w14:textId="77777777" w:rsidR="00467DC3" w:rsidRPr="004A5A42" w:rsidRDefault="00467DC3" w:rsidP="00467DC3">
            <w:pPr>
              <w:jc w:val="center"/>
            </w:pPr>
            <w:r w:rsidRPr="004A5A42">
              <w:t>2</w:t>
            </w:r>
          </w:p>
        </w:tc>
        <w:tc>
          <w:tcPr>
            <w:tcW w:w="850" w:type="dxa"/>
          </w:tcPr>
          <w:p w14:paraId="3B087248" w14:textId="77777777" w:rsidR="00467DC3" w:rsidRPr="004A5A42" w:rsidRDefault="00467DC3" w:rsidP="00467DC3">
            <w:pPr>
              <w:jc w:val="center"/>
            </w:pPr>
            <w:r w:rsidRPr="004A5A42">
              <w:t>S</w:t>
            </w:r>
          </w:p>
        </w:tc>
        <w:tc>
          <w:tcPr>
            <w:tcW w:w="5954" w:type="dxa"/>
          </w:tcPr>
          <w:p w14:paraId="4E150A40" w14:textId="77777777" w:rsidR="00467DC3" w:rsidRPr="004A5A42" w:rsidRDefault="00467DC3" w:rsidP="004A5A42">
            <w:r w:rsidRPr="004A5A42">
              <w:t>Generare un'allerta quando viene aggiunta un'utenza amministrativa.</w:t>
            </w:r>
          </w:p>
        </w:tc>
        <w:tc>
          <w:tcPr>
            <w:tcW w:w="6237" w:type="dxa"/>
          </w:tcPr>
          <w:p w14:paraId="183707C7" w14:textId="77777777" w:rsidR="00467DC3" w:rsidRPr="004A5A42" w:rsidRDefault="00467DC3" w:rsidP="004A5A42"/>
        </w:tc>
      </w:tr>
      <w:tr w:rsidR="00467DC3" w:rsidRPr="004A5A42" w14:paraId="2DFCA27E" w14:textId="77777777" w:rsidTr="00467DC3">
        <w:tc>
          <w:tcPr>
            <w:tcW w:w="534" w:type="dxa"/>
          </w:tcPr>
          <w:p w14:paraId="27CB0F72" w14:textId="77777777" w:rsidR="00467DC3" w:rsidRPr="004A5A42" w:rsidRDefault="00467DC3" w:rsidP="00467DC3">
            <w:pPr>
              <w:jc w:val="center"/>
            </w:pPr>
            <w:r w:rsidRPr="004A5A42">
              <w:t>5</w:t>
            </w:r>
          </w:p>
        </w:tc>
        <w:tc>
          <w:tcPr>
            <w:tcW w:w="567" w:type="dxa"/>
          </w:tcPr>
          <w:p w14:paraId="341C446F" w14:textId="77777777" w:rsidR="00467DC3" w:rsidRPr="004A5A42" w:rsidRDefault="00467DC3" w:rsidP="00467DC3">
            <w:pPr>
              <w:jc w:val="center"/>
            </w:pPr>
            <w:r w:rsidRPr="004A5A42">
              <w:t>4</w:t>
            </w:r>
          </w:p>
        </w:tc>
        <w:tc>
          <w:tcPr>
            <w:tcW w:w="567" w:type="dxa"/>
          </w:tcPr>
          <w:p w14:paraId="3B7A1CC2" w14:textId="77777777" w:rsidR="00467DC3" w:rsidRPr="004A5A42" w:rsidRDefault="00467DC3" w:rsidP="00467DC3">
            <w:pPr>
              <w:jc w:val="center"/>
            </w:pPr>
            <w:r w:rsidRPr="004A5A42">
              <w:t>3</w:t>
            </w:r>
          </w:p>
        </w:tc>
        <w:tc>
          <w:tcPr>
            <w:tcW w:w="850" w:type="dxa"/>
          </w:tcPr>
          <w:p w14:paraId="56AE0E6D" w14:textId="77777777" w:rsidR="00467DC3" w:rsidRPr="004A5A42" w:rsidRDefault="00467DC3" w:rsidP="00467DC3">
            <w:pPr>
              <w:jc w:val="center"/>
            </w:pPr>
            <w:r w:rsidRPr="004A5A42">
              <w:t>S</w:t>
            </w:r>
          </w:p>
        </w:tc>
        <w:tc>
          <w:tcPr>
            <w:tcW w:w="5954" w:type="dxa"/>
          </w:tcPr>
          <w:p w14:paraId="6E6C3E2B" w14:textId="77777777" w:rsidR="00467DC3" w:rsidRPr="004A5A42" w:rsidRDefault="00467DC3" w:rsidP="004A5A42">
            <w:r w:rsidRPr="004A5A42">
              <w:t>Generare un'allerta quando vengano aumentati i diritti di un'utenza amministrativa.</w:t>
            </w:r>
          </w:p>
        </w:tc>
        <w:tc>
          <w:tcPr>
            <w:tcW w:w="6237" w:type="dxa"/>
          </w:tcPr>
          <w:p w14:paraId="4999D7E7" w14:textId="77777777" w:rsidR="00467DC3" w:rsidRPr="004A5A42" w:rsidRDefault="00467DC3" w:rsidP="004A5A42"/>
        </w:tc>
      </w:tr>
      <w:tr w:rsidR="00467DC3" w:rsidRPr="004A5A42" w14:paraId="16CDEF2D" w14:textId="77777777" w:rsidTr="00467DC3">
        <w:tc>
          <w:tcPr>
            <w:tcW w:w="534" w:type="dxa"/>
          </w:tcPr>
          <w:p w14:paraId="4FF292FD" w14:textId="77777777" w:rsidR="00467DC3" w:rsidRPr="004A5A42" w:rsidRDefault="00467DC3" w:rsidP="00467DC3">
            <w:pPr>
              <w:jc w:val="center"/>
            </w:pPr>
            <w:r w:rsidRPr="004A5A42">
              <w:t>5</w:t>
            </w:r>
          </w:p>
        </w:tc>
        <w:tc>
          <w:tcPr>
            <w:tcW w:w="567" w:type="dxa"/>
          </w:tcPr>
          <w:p w14:paraId="27FDDE3C" w14:textId="77777777" w:rsidR="00467DC3" w:rsidRPr="004A5A42" w:rsidRDefault="00467DC3" w:rsidP="00467DC3">
            <w:pPr>
              <w:jc w:val="center"/>
            </w:pPr>
            <w:r w:rsidRPr="004A5A42">
              <w:t>5</w:t>
            </w:r>
          </w:p>
        </w:tc>
        <w:tc>
          <w:tcPr>
            <w:tcW w:w="567" w:type="dxa"/>
          </w:tcPr>
          <w:p w14:paraId="514373F8" w14:textId="77777777" w:rsidR="00467DC3" w:rsidRPr="004A5A42" w:rsidRDefault="00467DC3" w:rsidP="00467DC3">
            <w:pPr>
              <w:jc w:val="center"/>
            </w:pPr>
            <w:r w:rsidRPr="004A5A42">
              <w:t>1</w:t>
            </w:r>
          </w:p>
        </w:tc>
        <w:tc>
          <w:tcPr>
            <w:tcW w:w="850" w:type="dxa"/>
          </w:tcPr>
          <w:p w14:paraId="23C4D892" w14:textId="77777777" w:rsidR="00467DC3" w:rsidRPr="004A5A42" w:rsidRDefault="00467DC3" w:rsidP="00467DC3">
            <w:pPr>
              <w:jc w:val="center"/>
            </w:pPr>
            <w:r w:rsidRPr="004A5A42">
              <w:t>S</w:t>
            </w:r>
          </w:p>
        </w:tc>
        <w:tc>
          <w:tcPr>
            <w:tcW w:w="5954" w:type="dxa"/>
          </w:tcPr>
          <w:p w14:paraId="51B52CF5" w14:textId="77777777" w:rsidR="00467DC3" w:rsidRPr="004A5A42" w:rsidRDefault="00467DC3" w:rsidP="004A5A42">
            <w:r w:rsidRPr="004A5A42">
              <w:t>Tracciare nei log i tentativi falliti di accesso con un'utenza amministrativa.</w:t>
            </w:r>
          </w:p>
        </w:tc>
        <w:tc>
          <w:tcPr>
            <w:tcW w:w="6237" w:type="dxa"/>
          </w:tcPr>
          <w:p w14:paraId="2E8A9DA1" w14:textId="77777777" w:rsidR="00467DC3" w:rsidRPr="004A5A42" w:rsidRDefault="00467DC3" w:rsidP="004A5A42"/>
        </w:tc>
      </w:tr>
      <w:tr w:rsidR="00467DC3" w:rsidRPr="004A5A42" w14:paraId="66F17EC3" w14:textId="77777777" w:rsidTr="00467DC3">
        <w:tc>
          <w:tcPr>
            <w:tcW w:w="534" w:type="dxa"/>
          </w:tcPr>
          <w:p w14:paraId="755D41F9" w14:textId="77777777" w:rsidR="00467DC3" w:rsidRPr="004A5A42" w:rsidRDefault="00467DC3" w:rsidP="00467DC3">
            <w:pPr>
              <w:jc w:val="center"/>
            </w:pPr>
            <w:r w:rsidRPr="004A5A42">
              <w:t>5</w:t>
            </w:r>
          </w:p>
        </w:tc>
        <w:tc>
          <w:tcPr>
            <w:tcW w:w="567" w:type="dxa"/>
          </w:tcPr>
          <w:p w14:paraId="15B8E93E" w14:textId="77777777" w:rsidR="00467DC3" w:rsidRPr="004A5A42" w:rsidRDefault="00467DC3" w:rsidP="00467DC3">
            <w:pPr>
              <w:jc w:val="center"/>
            </w:pPr>
            <w:r w:rsidRPr="004A5A42">
              <w:t>6</w:t>
            </w:r>
          </w:p>
        </w:tc>
        <w:tc>
          <w:tcPr>
            <w:tcW w:w="567" w:type="dxa"/>
          </w:tcPr>
          <w:p w14:paraId="71D8A5B2" w14:textId="77777777" w:rsidR="00467DC3" w:rsidRPr="004A5A42" w:rsidRDefault="00467DC3" w:rsidP="00467DC3">
            <w:pPr>
              <w:jc w:val="center"/>
            </w:pPr>
            <w:r w:rsidRPr="004A5A42">
              <w:t>1</w:t>
            </w:r>
          </w:p>
        </w:tc>
        <w:tc>
          <w:tcPr>
            <w:tcW w:w="850" w:type="dxa"/>
          </w:tcPr>
          <w:p w14:paraId="1F598405" w14:textId="77777777" w:rsidR="00467DC3" w:rsidRPr="004A5A42" w:rsidRDefault="00467DC3" w:rsidP="00467DC3">
            <w:pPr>
              <w:jc w:val="center"/>
            </w:pPr>
            <w:r w:rsidRPr="004A5A42">
              <w:t>A</w:t>
            </w:r>
          </w:p>
        </w:tc>
        <w:tc>
          <w:tcPr>
            <w:tcW w:w="5954" w:type="dxa"/>
          </w:tcPr>
          <w:p w14:paraId="482A6C16" w14:textId="77777777" w:rsidR="00467DC3" w:rsidRPr="004A5A42" w:rsidRDefault="00467DC3" w:rsidP="004A5A42">
            <w:r w:rsidRPr="004A5A42">
              <w:t>Utilizzare sistemi di autenticazione a più fattori per tutti gli accessi amministrativi, inclusi gli accessi di amministrazione di dominio. L'autenticazione a più fattori può utilizzare diverse tecnologie, quali smart card, certificati digitali, one time password (OTP), token, biometria ed altri analoghi sistemi.</w:t>
            </w:r>
          </w:p>
        </w:tc>
        <w:tc>
          <w:tcPr>
            <w:tcW w:w="6237" w:type="dxa"/>
          </w:tcPr>
          <w:p w14:paraId="1E8171A5" w14:textId="77777777" w:rsidR="00467DC3" w:rsidRPr="004A5A42" w:rsidRDefault="00467DC3" w:rsidP="004A5A42"/>
        </w:tc>
      </w:tr>
      <w:tr w:rsidR="00467DC3" w:rsidRPr="004A5A42" w14:paraId="2A936ABA" w14:textId="77777777" w:rsidTr="00467DC3">
        <w:tc>
          <w:tcPr>
            <w:tcW w:w="534" w:type="dxa"/>
          </w:tcPr>
          <w:p w14:paraId="5998E50A" w14:textId="77777777" w:rsidR="00467DC3" w:rsidRPr="004A5A42" w:rsidRDefault="00467DC3" w:rsidP="00467DC3">
            <w:pPr>
              <w:jc w:val="center"/>
            </w:pPr>
            <w:r w:rsidRPr="004A5A42">
              <w:t>5</w:t>
            </w:r>
          </w:p>
        </w:tc>
        <w:tc>
          <w:tcPr>
            <w:tcW w:w="567" w:type="dxa"/>
          </w:tcPr>
          <w:p w14:paraId="5997A78B" w14:textId="77777777" w:rsidR="00467DC3" w:rsidRPr="004A5A42" w:rsidRDefault="00467DC3" w:rsidP="00467DC3">
            <w:pPr>
              <w:jc w:val="center"/>
            </w:pPr>
            <w:r w:rsidRPr="004A5A42">
              <w:t>7</w:t>
            </w:r>
          </w:p>
        </w:tc>
        <w:tc>
          <w:tcPr>
            <w:tcW w:w="567" w:type="dxa"/>
          </w:tcPr>
          <w:p w14:paraId="2A036374" w14:textId="77777777" w:rsidR="00467DC3" w:rsidRPr="004A5A42" w:rsidRDefault="00467DC3" w:rsidP="00467DC3">
            <w:pPr>
              <w:jc w:val="center"/>
            </w:pPr>
            <w:r w:rsidRPr="004A5A42">
              <w:t>1</w:t>
            </w:r>
          </w:p>
        </w:tc>
        <w:tc>
          <w:tcPr>
            <w:tcW w:w="850" w:type="dxa"/>
          </w:tcPr>
          <w:p w14:paraId="5F0B1874" w14:textId="77777777" w:rsidR="00467DC3" w:rsidRPr="004A5A42" w:rsidRDefault="00467DC3" w:rsidP="00467DC3">
            <w:pPr>
              <w:jc w:val="center"/>
            </w:pPr>
            <w:r w:rsidRPr="004A5A42">
              <w:t>M</w:t>
            </w:r>
          </w:p>
        </w:tc>
        <w:tc>
          <w:tcPr>
            <w:tcW w:w="5954" w:type="dxa"/>
          </w:tcPr>
          <w:p w14:paraId="47B606A3" w14:textId="77777777" w:rsidR="00467DC3" w:rsidRPr="004A5A42" w:rsidRDefault="00467DC3" w:rsidP="004A5A42">
            <w:r w:rsidRPr="004A5A42">
              <w:t>Quando l'autenticazione a più fattori non è supportata, utilizzare per le utenze amministrative credenziali di elevata robustezza (e.g. almeno 14 caratteri).</w:t>
            </w:r>
          </w:p>
        </w:tc>
        <w:tc>
          <w:tcPr>
            <w:tcW w:w="6237" w:type="dxa"/>
          </w:tcPr>
          <w:p w14:paraId="2D2975A8" w14:textId="77777777" w:rsidR="00467DC3" w:rsidRPr="004A5A42" w:rsidRDefault="00467DC3" w:rsidP="004A5A42"/>
        </w:tc>
      </w:tr>
      <w:tr w:rsidR="00467DC3" w:rsidRPr="004A5A42" w14:paraId="76A9407B" w14:textId="77777777" w:rsidTr="00467DC3">
        <w:tc>
          <w:tcPr>
            <w:tcW w:w="534" w:type="dxa"/>
          </w:tcPr>
          <w:p w14:paraId="747219FD" w14:textId="77777777" w:rsidR="00467DC3" w:rsidRPr="004A5A42" w:rsidRDefault="00467DC3" w:rsidP="00467DC3">
            <w:pPr>
              <w:jc w:val="center"/>
            </w:pPr>
            <w:r w:rsidRPr="004A5A42">
              <w:t>5</w:t>
            </w:r>
          </w:p>
        </w:tc>
        <w:tc>
          <w:tcPr>
            <w:tcW w:w="567" w:type="dxa"/>
          </w:tcPr>
          <w:p w14:paraId="585BF67F" w14:textId="77777777" w:rsidR="00467DC3" w:rsidRPr="004A5A42" w:rsidRDefault="00467DC3" w:rsidP="00467DC3">
            <w:pPr>
              <w:jc w:val="center"/>
            </w:pPr>
            <w:r w:rsidRPr="004A5A42">
              <w:t>7</w:t>
            </w:r>
          </w:p>
        </w:tc>
        <w:tc>
          <w:tcPr>
            <w:tcW w:w="567" w:type="dxa"/>
          </w:tcPr>
          <w:p w14:paraId="5B0C3C14" w14:textId="77777777" w:rsidR="00467DC3" w:rsidRPr="004A5A42" w:rsidRDefault="00467DC3" w:rsidP="00467DC3">
            <w:pPr>
              <w:jc w:val="center"/>
            </w:pPr>
            <w:r w:rsidRPr="004A5A42">
              <w:t>2</w:t>
            </w:r>
          </w:p>
        </w:tc>
        <w:tc>
          <w:tcPr>
            <w:tcW w:w="850" w:type="dxa"/>
          </w:tcPr>
          <w:p w14:paraId="7F69B237" w14:textId="77777777" w:rsidR="00467DC3" w:rsidRPr="004A5A42" w:rsidRDefault="00467DC3" w:rsidP="00467DC3">
            <w:pPr>
              <w:jc w:val="center"/>
            </w:pPr>
            <w:r w:rsidRPr="004A5A42">
              <w:t>S</w:t>
            </w:r>
          </w:p>
        </w:tc>
        <w:tc>
          <w:tcPr>
            <w:tcW w:w="5954" w:type="dxa"/>
          </w:tcPr>
          <w:p w14:paraId="14E6D7DA" w14:textId="77777777" w:rsidR="00467DC3" w:rsidRPr="004A5A42" w:rsidRDefault="00467DC3" w:rsidP="004A5A42">
            <w:r w:rsidRPr="004A5A42">
              <w:t>Impedire che per le utenze amministrative vengano utilizzate credenziali deboli.</w:t>
            </w:r>
          </w:p>
        </w:tc>
        <w:tc>
          <w:tcPr>
            <w:tcW w:w="6237" w:type="dxa"/>
          </w:tcPr>
          <w:p w14:paraId="76F38103" w14:textId="77777777" w:rsidR="00467DC3" w:rsidRPr="004A5A42" w:rsidRDefault="00467DC3" w:rsidP="004A5A42"/>
        </w:tc>
      </w:tr>
      <w:tr w:rsidR="00467DC3" w:rsidRPr="004A5A42" w14:paraId="6F2E4518" w14:textId="77777777" w:rsidTr="00467DC3">
        <w:tc>
          <w:tcPr>
            <w:tcW w:w="534" w:type="dxa"/>
          </w:tcPr>
          <w:p w14:paraId="561B9A34" w14:textId="77777777" w:rsidR="00467DC3" w:rsidRPr="004A5A42" w:rsidRDefault="00467DC3" w:rsidP="00467DC3">
            <w:pPr>
              <w:jc w:val="center"/>
            </w:pPr>
            <w:r w:rsidRPr="004A5A42">
              <w:t>5</w:t>
            </w:r>
          </w:p>
        </w:tc>
        <w:tc>
          <w:tcPr>
            <w:tcW w:w="567" w:type="dxa"/>
          </w:tcPr>
          <w:p w14:paraId="7BF7AFE7" w14:textId="77777777" w:rsidR="00467DC3" w:rsidRPr="004A5A42" w:rsidRDefault="00467DC3" w:rsidP="00467DC3">
            <w:pPr>
              <w:jc w:val="center"/>
            </w:pPr>
            <w:r w:rsidRPr="004A5A42">
              <w:t>7</w:t>
            </w:r>
          </w:p>
        </w:tc>
        <w:tc>
          <w:tcPr>
            <w:tcW w:w="567" w:type="dxa"/>
          </w:tcPr>
          <w:p w14:paraId="68242A26" w14:textId="77777777" w:rsidR="00467DC3" w:rsidRPr="004A5A42" w:rsidRDefault="00467DC3" w:rsidP="00467DC3">
            <w:pPr>
              <w:jc w:val="center"/>
            </w:pPr>
            <w:r w:rsidRPr="004A5A42">
              <w:t>3</w:t>
            </w:r>
          </w:p>
        </w:tc>
        <w:tc>
          <w:tcPr>
            <w:tcW w:w="850" w:type="dxa"/>
          </w:tcPr>
          <w:p w14:paraId="4E71F01C" w14:textId="77777777" w:rsidR="00467DC3" w:rsidRPr="004A5A42" w:rsidRDefault="00467DC3" w:rsidP="00467DC3">
            <w:pPr>
              <w:jc w:val="center"/>
            </w:pPr>
            <w:r w:rsidRPr="004A5A42">
              <w:t>M</w:t>
            </w:r>
          </w:p>
        </w:tc>
        <w:tc>
          <w:tcPr>
            <w:tcW w:w="5954" w:type="dxa"/>
          </w:tcPr>
          <w:p w14:paraId="04154921" w14:textId="77777777" w:rsidR="00467DC3" w:rsidRPr="004A5A42" w:rsidRDefault="00467DC3" w:rsidP="004A5A42">
            <w:r w:rsidRPr="004A5A42">
              <w:t>Assicurare che le credenziali delle utenze amministrative vengano sostituite con sufficiente frequenza (password aging).</w:t>
            </w:r>
          </w:p>
        </w:tc>
        <w:tc>
          <w:tcPr>
            <w:tcW w:w="6237" w:type="dxa"/>
          </w:tcPr>
          <w:p w14:paraId="3FA31A21" w14:textId="77777777" w:rsidR="00467DC3" w:rsidRPr="004A5A42" w:rsidRDefault="00467DC3" w:rsidP="004A5A42"/>
        </w:tc>
      </w:tr>
      <w:tr w:rsidR="00467DC3" w:rsidRPr="004A5A42" w14:paraId="5526743E" w14:textId="77777777" w:rsidTr="00467DC3">
        <w:tc>
          <w:tcPr>
            <w:tcW w:w="534" w:type="dxa"/>
          </w:tcPr>
          <w:p w14:paraId="5D1D9324" w14:textId="77777777" w:rsidR="00467DC3" w:rsidRPr="004A5A42" w:rsidRDefault="00467DC3" w:rsidP="00467DC3">
            <w:pPr>
              <w:jc w:val="center"/>
            </w:pPr>
            <w:r w:rsidRPr="004A5A42">
              <w:t>5</w:t>
            </w:r>
          </w:p>
        </w:tc>
        <w:tc>
          <w:tcPr>
            <w:tcW w:w="567" w:type="dxa"/>
          </w:tcPr>
          <w:p w14:paraId="52A2BBCC" w14:textId="77777777" w:rsidR="00467DC3" w:rsidRPr="004A5A42" w:rsidRDefault="00467DC3" w:rsidP="00467DC3">
            <w:pPr>
              <w:jc w:val="center"/>
            </w:pPr>
            <w:r w:rsidRPr="004A5A42">
              <w:t>7</w:t>
            </w:r>
          </w:p>
        </w:tc>
        <w:tc>
          <w:tcPr>
            <w:tcW w:w="567" w:type="dxa"/>
          </w:tcPr>
          <w:p w14:paraId="480B5448" w14:textId="77777777" w:rsidR="00467DC3" w:rsidRPr="004A5A42" w:rsidRDefault="00467DC3" w:rsidP="00467DC3">
            <w:pPr>
              <w:jc w:val="center"/>
            </w:pPr>
            <w:r w:rsidRPr="004A5A42">
              <w:t>4</w:t>
            </w:r>
          </w:p>
        </w:tc>
        <w:tc>
          <w:tcPr>
            <w:tcW w:w="850" w:type="dxa"/>
          </w:tcPr>
          <w:p w14:paraId="75AD1975" w14:textId="77777777" w:rsidR="00467DC3" w:rsidRPr="004A5A42" w:rsidRDefault="00467DC3" w:rsidP="00467DC3">
            <w:pPr>
              <w:jc w:val="center"/>
            </w:pPr>
            <w:r w:rsidRPr="004A5A42">
              <w:t>M</w:t>
            </w:r>
          </w:p>
        </w:tc>
        <w:tc>
          <w:tcPr>
            <w:tcW w:w="5954" w:type="dxa"/>
          </w:tcPr>
          <w:p w14:paraId="0CB68C67" w14:textId="77777777" w:rsidR="00467DC3" w:rsidRPr="004A5A42" w:rsidRDefault="00467DC3" w:rsidP="004A5A42">
            <w:r w:rsidRPr="004A5A42">
              <w:t>Impedire che credenziali già utilizzate possano essere riutilizzate a breve distanza di tempo (password history).</w:t>
            </w:r>
          </w:p>
        </w:tc>
        <w:tc>
          <w:tcPr>
            <w:tcW w:w="6237" w:type="dxa"/>
          </w:tcPr>
          <w:p w14:paraId="5234F84D" w14:textId="77777777" w:rsidR="00467DC3" w:rsidRPr="004A5A42" w:rsidRDefault="00467DC3" w:rsidP="004A5A42"/>
        </w:tc>
      </w:tr>
      <w:tr w:rsidR="00467DC3" w:rsidRPr="004A5A42" w14:paraId="511E4C3C" w14:textId="77777777" w:rsidTr="00467DC3">
        <w:tc>
          <w:tcPr>
            <w:tcW w:w="534" w:type="dxa"/>
          </w:tcPr>
          <w:p w14:paraId="3F46594C" w14:textId="77777777" w:rsidR="00467DC3" w:rsidRPr="004A5A42" w:rsidRDefault="00467DC3" w:rsidP="00467DC3">
            <w:pPr>
              <w:jc w:val="center"/>
            </w:pPr>
            <w:r w:rsidRPr="004A5A42">
              <w:t>5</w:t>
            </w:r>
          </w:p>
        </w:tc>
        <w:tc>
          <w:tcPr>
            <w:tcW w:w="567" w:type="dxa"/>
          </w:tcPr>
          <w:p w14:paraId="08DC8C3C" w14:textId="77777777" w:rsidR="00467DC3" w:rsidRPr="004A5A42" w:rsidRDefault="00467DC3" w:rsidP="00467DC3">
            <w:pPr>
              <w:jc w:val="center"/>
            </w:pPr>
            <w:r w:rsidRPr="004A5A42">
              <w:t>7</w:t>
            </w:r>
          </w:p>
        </w:tc>
        <w:tc>
          <w:tcPr>
            <w:tcW w:w="567" w:type="dxa"/>
          </w:tcPr>
          <w:p w14:paraId="0FFC8230" w14:textId="77777777" w:rsidR="00467DC3" w:rsidRPr="004A5A42" w:rsidRDefault="00467DC3" w:rsidP="00467DC3">
            <w:pPr>
              <w:jc w:val="center"/>
            </w:pPr>
            <w:r w:rsidRPr="004A5A42">
              <w:t>5</w:t>
            </w:r>
          </w:p>
        </w:tc>
        <w:tc>
          <w:tcPr>
            <w:tcW w:w="850" w:type="dxa"/>
          </w:tcPr>
          <w:p w14:paraId="651B1B3D" w14:textId="77777777" w:rsidR="00467DC3" w:rsidRPr="004A5A42" w:rsidRDefault="00467DC3" w:rsidP="00467DC3">
            <w:pPr>
              <w:jc w:val="center"/>
            </w:pPr>
            <w:r w:rsidRPr="004A5A42">
              <w:t>S</w:t>
            </w:r>
          </w:p>
        </w:tc>
        <w:tc>
          <w:tcPr>
            <w:tcW w:w="5954" w:type="dxa"/>
          </w:tcPr>
          <w:p w14:paraId="5BF0EF04" w14:textId="77777777" w:rsidR="00467DC3" w:rsidRPr="004A5A42" w:rsidRDefault="00467DC3" w:rsidP="004A5A42">
            <w:r w:rsidRPr="004A5A42">
              <w:t>Assicurare che dopo la modifica delle credenziali trascorra un sufficiente lasso di tempo per poterne effettuare una nuova.</w:t>
            </w:r>
          </w:p>
        </w:tc>
        <w:tc>
          <w:tcPr>
            <w:tcW w:w="6237" w:type="dxa"/>
          </w:tcPr>
          <w:p w14:paraId="450E4FF5" w14:textId="77777777" w:rsidR="00467DC3" w:rsidRPr="004A5A42" w:rsidRDefault="00467DC3" w:rsidP="004A5A42"/>
        </w:tc>
      </w:tr>
      <w:tr w:rsidR="00467DC3" w:rsidRPr="004A5A42" w14:paraId="33370D83" w14:textId="77777777" w:rsidTr="00467DC3">
        <w:tc>
          <w:tcPr>
            <w:tcW w:w="534" w:type="dxa"/>
          </w:tcPr>
          <w:p w14:paraId="125F78A9" w14:textId="77777777" w:rsidR="00467DC3" w:rsidRPr="004A5A42" w:rsidRDefault="00467DC3" w:rsidP="00467DC3">
            <w:pPr>
              <w:jc w:val="center"/>
            </w:pPr>
            <w:r w:rsidRPr="004A5A42">
              <w:t>5</w:t>
            </w:r>
          </w:p>
        </w:tc>
        <w:tc>
          <w:tcPr>
            <w:tcW w:w="567" w:type="dxa"/>
          </w:tcPr>
          <w:p w14:paraId="73A49D38" w14:textId="77777777" w:rsidR="00467DC3" w:rsidRPr="004A5A42" w:rsidRDefault="00467DC3" w:rsidP="00467DC3">
            <w:pPr>
              <w:jc w:val="center"/>
            </w:pPr>
            <w:r w:rsidRPr="004A5A42">
              <w:t>7</w:t>
            </w:r>
          </w:p>
        </w:tc>
        <w:tc>
          <w:tcPr>
            <w:tcW w:w="567" w:type="dxa"/>
          </w:tcPr>
          <w:p w14:paraId="0D306588" w14:textId="77777777" w:rsidR="00467DC3" w:rsidRPr="004A5A42" w:rsidRDefault="00467DC3" w:rsidP="00467DC3">
            <w:pPr>
              <w:jc w:val="center"/>
            </w:pPr>
            <w:r w:rsidRPr="004A5A42">
              <w:t>6</w:t>
            </w:r>
          </w:p>
        </w:tc>
        <w:tc>
          <w:tcPr>
            <w:tcW w:w="850" w:type="dxa"/>
          </w:tcPr>
          <w:p w14:paraId="14B3D35F" w14:textId="77777777" w:rsidR="00467DC3" w:rsidRPr="004A5A42" w:rsidRDefault="00467DC3" w:rsidP="00467DC3">
            <w:pPr>
              <w:jc w:val="center"/>
            </w:pPr>
            <w:r w:rsidRPr="004A5A42">
              <w:t>S</w:t>
            </w:r>
          </w:p>
        </w:tc>
        <w:tc>
          <w:tcPr>
            <w:tcW w:w="5954" w:type="dxa"/>
          </w:tcPr>
          <w:p w14:paraId="51C0A97E" w14:textId="77777777" w:rsidR="00467DC3" w:rsidRPr="004A5A42" w:rsidRDefault="00467DC3" w:rsidP="004A5A42">
            <w:r w:rsidRPr="004A5A42">
              <w:t>Assicurare che le stesse credenziali amministrative non possano essere riutilizzate prima di sei mesi.</w:t>
            </w:r>
          </w:p>
        </w:tc>
        <w:tc>
          <w:tcPr>
            <w:tcW w:w="6237" w:type="dxa"/>
          </w:tcPr>
          <w:p w14:paraId="673339A3" w14:textId="77777777" w:rsidR="00467DC3" w:rsidRPr="004A5A42" w:rsidRDefault="00467DC3" w:rsidP="004A5A42"/>
        </w:tc>
      </w:tr>
      <w:tr w:rsidR="00467DC3" w:rsidRPr="004A5A42" w14:paraId="1B826F96" w14:textId="77777777" w:rsidTr="00467DC3">
        <w:tc>
          <w:tcPr>
            <w:tcW w:w="534" w:type="dxa"/>
          </w:tcPr>
          <w:p w14:paraId="620E38A0" w14:textId="77777777" w:rsidR="00467DC3" w:rsidRPr="004A5A42" w:rsidRDefault="00467DC3" w:rsidP="00467DC3">
            <w:pPr>
              <w:jc w:val="center"/>
            </w:pPr>
            <w:r w:rsidRPr="004A5A42">
              <w:t>5</w:t>
            </w:r>
          </w:p>
        </w:tc>
        <w:tc>
          <w:tcPr>
            <w:tcW w:w="567" w:type="dxa"/>
          </w:tcPr>
          <w:p w14:paraId="569F2A64" w14:textId="77777777" w:rsidR="00467DC3" w:rsidRPr="004A5A42" w:rsidRDefault="00467DC3" w:rsidP="00467DC3">
            <w:pPr>
              <w:jc w:val="center"/>
            </w:pPr>
            <w:r w:rsidRPr="004A5A42">
              <w:t>8</w:t>
            </w:r>
          </w:p>
        </w:tc>
        <w:tc>
          <w:tcPr>
            <w:tcW w:w="567" w:type="dxa"/>
          </w:tcPr>
          <w:p w14:paraId="332A171F" w14:textId="77777777" w:rsidR="00467DC3" w:rsidRPr="004A5A42" w:rsidRDefault="00467DC3" w:rsidP="00467DC3">
            <w:pPr>
              <w:jc w:val="center"/>
            </w:pPr>
            <w:r w:rsidRPr="004A5A42">
              <w:t>1</w:t>
            </w:r>
          </w:p>
        </w:tc>
        <w:tc>
          <w:tcPr>
            <w:tcW w:w="850" w:type="dxa"/>
          </w:tcPr>
          <w:p w14:paraId="70C5BD1A" w14:textId="77777777" w:rsidR="00467DC3" w:rsidRPr="004A5A42" w:rsidRDefault="00467DC3" w:rsidP="00467DC3">
            <w:pPr>
              <w:jc w:val="center"/>
            </w:pPr>
            <w:r w:rsidRPr="004A5A42">
              <w:t>S</w:t>
            </w:r>
          </w:p>
        </w:tc>
        <w:tc>
          <w:tcPr>
            <w:tcW w:w="5954" w:type="dxa"/>
          </w:tcPr>
          <w:p w14:paraId="6CF47B2A" w14:textId="77777777" w:rsidR="00467DC3" w:rsidRPr="004A5A42" w:rsidRDefault="00467DC3" w:rsidP="004A5A42">
            <w:r w:rsidRPr="004A5A42">
              <w:t>Non consentire l'accesso diretto ai sistemi con le utenze amministrative, obbligando gli amministratori ad accedere con un'utenza normale e successivamente eseguire come utente privilegiato i singoli comandi.</w:t>
            </w:r>
          </w:p>
        </w:tc>
        <w:tc>
          <w:tcPr>
            <w:tcW w:w="6237" w:type="dxa"/>
          </w:tcPr>
          <w:p w14:paraId="7A25E9AC" w14:textId="77777777" w:rsidR="00467DC3" w:rsidRPr="004A5A42" w:rsidRDefault="00467DC3" w:rsidP="004A5A42"/>
        </w:tc>
      </w:tr>
      <w:tr w:rsidR="00467DC3" w:rsidRPr="004A5A42" w14:paraId="2A63E1BD" w14:textId="77777777" w:rsidTr="00467DC3">
        <w:tc>
          <w:tcPr>
            <w:tcW w:w="534" w:type="dxa"/>
          </w:tcPr>
          <w:p w14:paraId="75FF89F5" w14:textId="77777777" w:rsidR="00467DC3" w:rsidRPr="004A5A42" w:rsidRDefault="00467DC3" w:rsidP="00467DC3">
            <w:pPr>
              <w:jc w:val="center"/>
            </w:pPr>
            <w:r w:rsidRPr="004A5A42">
              <w:t>5</w:t>
            </w:r>
          </w:p>
        </w:tc>
        <w:tc>
          <w:tcPr>
            <w:tcW w:w="567" w:type="dxa"/>
          </w:tcPr>
          <w:p w14:paraId="675C6C3F" w14:textId="77777777" w:rsidR="00467DC3" w:rsidRPr="004A5A42" w:rsidRDefault="00467DC3" w:rsidP="00467DC3">
            <w:pPr>
              <w:jc w:val="center"/>
            </w:pPr>
            <w:r w:rsidRPr="004A5A42">
              <w:t>9</w:t>
            </w:r>
          </w:p>
        </w:tc>
        <w:tc>
          <w:tcPr>
            <w:tcW w:w="567" w:type="dxa"/>
          </w:tcPr>
          <w:p w14:paraId="5FB18A9F" w14:textId="77777777" w:rsidR="00467DC3" w:rsidRPr="004A5A42" w:rsidRDefault="00467DC3" w:rsidP="00467DC3">
            <w:pPr>
              <w:jc w:val="center"/>
            </w:pPr>
            <w:r w:rsidRPr="004A5A42">
              <w:t>1</w:t>
            </w:r>
          </w:p>
        </w:tc>
        <w:tc>
          <w:tcPr>
            <w:tcW w:w="850" w:type="dxa"/>
          </w:tcPr>
          <w:p w14:paraId="391FD885" w14:textId="77777777" w:rsidR="00467DC3" w:rsidRPr="004A5A42" w:rsidRDefault="00467DC3" w:rsidP="00467DC3">
            <w:pPr>
              <w:jc w:val="center"/>
            </w:pPr>
            <w:r w:rsidRPr="004A5A42">
              <w:t>S</w:t>
            </w:r>
          </w:p>
        </w:tc>
        <w:tc>
          <w:tcPr>
            <w:tcW w:w="5954" w:type="dxa"/>
          </w:tcPr>
          <w:p w14:paraId="15C2293B" w14:textId="77777777" w:rsidR="00467DC3" w:rsidRPr="004A5A42" w:rsidRDefault="00467DC3" w:rsidP="004A5A42">
            <w:r w:rsidRPr="004A5A42">
              <w:t>Per le operazioni che richiedono privilegi gli amministratori debbono utilizzare macchine dedicate, collocate su una rete logicamente dedicata, isolata rispetto a Internet. Tali macchine non possono essere utilizzate per altre attività.</w:t>
            </w:r>
          </w:p>
        </w:tc>
        <w:tc>
          <w:tcPr>
            <w:tcW w:w="6237" w:type="dxa"/>
          </w:tcPr>
          <w:p w14:paraId="54B477C7" w14:textId="77777777" w:rsidR="00467DC3" w:rsidRPr="004A5A42" w:rsidRDefault="00467DC3" w:rsidP="004A5A42"/>
        </w:tc>
      </w:tr>
      <w:tr w:rsidR="00467DC3" w:rsidRPr="004A5A42" w14:paraId="0F0CFEBC" w14:textId="77777777" w:rsidTr="00467DC3">
        <w:tc>
          <w:tcPr>
            <w:tcW w:w="534" w:type="dxa"/>
          </w:tcPr>
          <w:p w14:paraId="54D7DE55" w14:textId="77777777" w:rsidR="00467DC3" w:rsidRPr="004A5A42" w:rsidRDefault="00467DC3" w:rsidP="00467DC3">
            <w:pPr>
              <w:jc w:val="center"/>
            </w:pPr>
            <w:r w:rsidRPr="004A5A42">
              <w:t>5</w:t>
            </w:r>
          </w:p>
        </w:tc>
        <w:tc>
          <w:tcPr>
            <w:tcW w:w="567" w:type="dxa"/>
          </w:tcPr>
          <w:p w14:paraId="78795870" w14:textId="77777777" w:rsidR="00467DC3" w:rsidRPr="004A5A42" w:rsidRDefault="00467DC3" w:rsidP="00467DC3">
            <w:pPr>
              <w:jc w:val="center"/>
            </w:pPr>
            <w:r w:rsidRPr="004A5A42">
              <w:t>10</w:t>
            </w:r>
          </w:p>
        </w:tc>
        <w:tc>
          <w:tcPr>
            <w:tcW w:w="567" w:type="dxa"/>
          </w:tcPr>
          <w:p w14:paraId="6242C0AA" w14:textId="77777777" w:rsidR="00467DC3" w:rsidRPr="004A5A42" w:rsidRDefault="00467DC3" w:rsidP="00467DC3">
            <w:pPr>
              <w:jc w:val="center"/>
            </w:pPr>
            <w:r w:rsidRPr="004A5A42">
              <w:t>1</w:t>
            </w:r>
          </w:p>
        </w:tc>
        <w:tc>
          <w:tcPr>
            <w:tcW w:w="850" w:type="dxa"/>
          </w:tcPr>
          <w:p w14:paraId="35E61CE4" w14:textId="77777777" w:rsidR="00467DC3" w:rsidRPr="004A5A42" w:rsidRDefault="00467DC3" w:rsidP="00467DC3">
            <w:pPr>
              <w:jc w:val="center"/>
            </w:pPr>
            <w:r w:rsidRPr="004A5A42">
              <w:t>M</w:t>
            </w:r>
          </w:p>
        </w:tc>
        <w:tc>
          <w:tcPr>
            <w:tcW w:w="5954" w:type="dxa"/>
          </w:tcPr>
          <w:p w14:paraId="57EF1637" w14:textId="77777777" w:rsidR="00467DC3" w:rsidRPr="004A5A42" w:rsidRDefault="00467DC3" w:rsidP="004A5A42">
            <w:r w:rsidRPr="004A5A42">
              <w:t>Assicurare la completa distinzione tra utenze privilegiate e non privilegiate degli amministratori, alle quali debbono corrispondere credenziali diverse.</w:t>
            </w:r>
          </w:p>
        </w:tc>
        <w:tc>
          <w:tcPr>
            <w:tcW w:w="6237" w:type="dxa"/>
          </w:tcPr>
          <w:p w14:paraId="0A342F73" w14:textId="77777777" w:rsidR="00467DC3" w:rsidRPr="004A5A42" w:rsidRDefault="00467DC3" w:rsidP="004A5A42"/>
        </w:tc>
      </w:tr>
      <w:tr w:rsidR="00467DC3" w:rsidRPr="004A5A42" w14:paraId="5A8CFB85" w14:textId="77777777" w:rsidTr="00467DC3">
        <w:tc>
          <w:tcPr>
            <w:tcW w:w="534" w:type="dxa"/>
          </w:tcPr>
          <w:p w14:paraId="00952F5E" w14:textId="77777777" w:rsidR="00467DC3" w:rsidRPr="004A5A42" w:rsidRDefault="00467DC3" w:rsidP="00467DC3">
            <w:pPr>
              <w:jc w:val="center"/>
            </w:pPr>
            <w:r w:rsidRPr="004A5A42">
              <w:t>5</w:t>
            </w:r>
          </w:p>
        </w:tc>
        <w:tc>
          <w:tcPr>
            <w:tcW w:w="567" w:type="dxa"/>
          </w:tcPr>
          <w:p w14:paraId="7646DE0B" w14:textId="77777777" w:rsidR="00467DC3" w:rsidRPr="004A5A42" w:rsidRDefault="00467DC3" w:rsidP="00467DC3">
            <w:pPr>
              <w:jc w:val="center"/>
            </w:pPr>
            <w:r w:rsidRPr="004A5A42">
              <w:t>10</w:t>
            </w:r>
          </w:p>
        </w:tc>
        <w:tc>
          <w:tcPr>
            <w:tcW w:w="567" w:type="dxa"/>
          </w:tcPr>
          <w:p w14:paraId="17C15558" w14:textId="77777777" w:rsidR="00467DC3" w:rsidRPr="004A5A42" w:rsidRDefault="00467DC3" w:rsidP="00467DC3">
            <w:pPr>
              <w:jc w:val="center"/>
            </w:pPr>
            <w:r w:rsidRPr="004A5A42">
              <w:t>2</w:t>
            </w:r>
          </w:p>
        </w:tc>
        <w:tc>
          <w:tcPr>
            <w:tcW w:w="850" w:type="dxa"/>
          </w:tcPr>
          <w:p w14:paraId="6EF3CE08" w14:textId="77777777" w:rsidR="00467DC3" w:rsidRPr="004A5A42" w:rsidRDefault="00467DC3" w:rsidP="00467DC3">
            <w:pPr>
              <w:jc w:val="center"/>
            </w:pPr>
            <w:r w:rsidRPr="004A5A42">
              <w:t>M</w:t>
            </w:r>
          </w:p>
        </w:tc>
        <w:tc>
          <w:tcPr>
            <w:tcW w:w="5954" w:type="dxa"/>
          </w:tcPr>
          <w:p w14:paraId="1A340A89" w14:textId="77777777" w:rsidR="00467DC3" w:rsidRPr="004A5A42" w:rsidRDefault="00467DC3" w:rsidP="004A5A42">
            <w:r w:rsidRPr="004A5A42">
              <w:t>Tutte le utenze, in particolare quelle amministrative, debbono essere nominative e riconducibili ad una sola persona.</w:t>
            </w:r>
          </w:p>
        </w:tc>
        <w:tc>
          <w:tcPr>
            <w:tcW w:w="6237" w:type="dxa"/>
          </w:tcPr>
          <w:p w14:paraId="5984E689" w14:textId="77777777" w:rsidR="00467DC3" w:rsidRPr="004A5A42" w:rsidRDefault="00467DC3" w:rsidP="004A5A42"/>
        </w:tc>
      </w:tr>
      <w:tr w:rsidR="00467DC3" w:rsidRPr="004A5A42" w14:paraId="2E2D5FFA" w14:textId="77777777" w:rsidTr="00467DC3">
        <w:tc>
          <w:tcPr>
            <w:tcW w:w="534" w:type="dxa"/>
          </w:tcPr>
          <w:p w14:paraId="6D9A10C7" w14:textId="77777777" w:rsidR="00467DC3" w:rsidRPr="004A5A42" w:rsidRDefault="00467DC3" w:rsidP="00467DC3">
            <w:pPr>
              <w:jc w:val="center"/>
            </w:pPr>
            <w:r w:rsidRPr="004A5A42">
              <w:t>5</w:t>
            </w:r>
          </w:p>
        </w:tc>
        <w:tc>
          <w:tcPr>
            <w:tcW w:w="567" w:type="dxa"/>
          </w:tcPr>
          <w:p w14:paraId="4A829EF9" w14:textId="77777777" w:rsidR="00467DC3" w:rsidRPr="004A5A42" w:rsidRDefault="00467DC3" w:rsidP="00467DC3">
            <w:pPr>
              <w:jc w:val="center"/>
            </w:pPr>
            <w:r w:rsidRPr="004A5A42">
              <w:t>10</w:t>
            </w:r>
          </w:p>
        </w:tc>
        <w:tc>
          <w:tcPr>
            <w:tcW w:w="567" w:type="dxa"/>
          </w:tcPr>
          <w:p w14:paraId="101999E4" w14:textId="77777777" w:rsidR="00467DC3" w:rsidRPr="004A5A42" w:rsidRDefault="00467DC3" w:rsidP="00467DC3">
            <w:pPr>
              <w:jc w:val="center"/>
            </w:pPr>
            <w:r w:rsidRPr="004A5A42">
              <w:t>3</w:t>
            </w:r>
          </w:p>
        </w:tc>
        <w:tc>
          <w:tcPr>
            <w:tcW w:w="850" w:type="dxa"/>
          </w:tcPr>
          <w:p w14:paraId="413174BA" w14:textId="77777777" w:rsidR="00467DC3" w:rsidRPr="004A5A42" w:rsidRDefault="00467DC3" w:rsidP="00467DC3">
            <w:pPr>
              <w:jc w:val="center"/>
            </w:pPr>
            <w:r w:rsidRPr="004A5A42">
              <w:t>M</w:t>
            </w:r>
          </w:p>
        </w:tc>
        <w:tc>
          <w:tcPr>
            <w:tcW w:w="5954" w:type="dxa"/>
          </w:tcPr>
          <w:p w14:paraId="2157E68E" w14:textId="77777777" w:rsidR="00467DC3" w:rsidRPr="004A5A42" w:rsidRDefault="00467DC3" w:rsidP="004A5A42">
            <w:r w:rsidRPr="004A5A42">
              <w:t>Le utenze amministrative anonime, quali "root" di UNIX o "Administrator" di Windows, debbono essere utilizzate solo per le situazioni di emergenza e le relative credenziali debbono essere gestite in modo da assicurare l'imputabilità di chi ne fa uso.</w:t>
            </w:r>
          </w:p>
        </w:tc>
        <w:tc>
          <w:tcPr>
            <w:tcW w:w="6237" w:type="dxa"/>
          </w:tcPr>
          <w:p w14:paraId="4434870A" w14:textId="77777777" w:rsidR="00467DC3" w:rsidRPr="004A5A42" w:rsidRDefault="00467DC3" w:rsidP="004A5A42"/>
        </w:tc>
      </w:tr>
      <w:tr w:rsidR="00467DC3" w:rsidRPr="004A5A42" w14:paraId="2B7E3B06" w14:textId="77777777" w:rsidTr="00467DC3">
        <w:tc>
          <w:tcPr>
            <w:tcW w:w="534" w:type="dxa"/>
          </w:tcPr>
          <w:p w14:paraId="1DC7CF64" w14:textId="77777777" w:rsidR="00467DC3" w:rsidRPr="004A5A42" w:rsidRDefault="00467DC3" w:rsidP="00467DC3">
            <w:pPr>
              <w:jc w:val="center"/>
            </w:pPr>
            <w:r w:rsidRPr="004A5A42">
              <w:t>5</w:t>
            </w:r>
          </w:p>
        </w:tc>
        <w:tc>
          <w:tcPr>
            <w:tcW w:w="567" w:type="dxa"/>
          </w:tcPr>
          <w:p w14:paraId="156BF371" w14:textId="77777777" w:rsidR="00467DC3" w:rsidRPr="004A5A42" w:rsidRDefault="00467DC3" w:rsidP="00467DC3">
            <w:pPr>
              <w:jc w:val="center"/>
            </w:pPr>
            <w:r w:rsidRPr="004A5A42">
              <w:t>10</w:t>
            </w:r>
          </w:p>
        </w:tc>
        <w:tc>
          <w:tcPr>
            <w:tcW w:w="567" w:type="dxa"/>
          </w:tcPr>
          <w:p w14:paraId="6966EDCC" w14:textId="77777777" w:rsidR="00467DC3" w:rsidRPr="004A5A42" w:rsidRDefault="00467DC3" w:rsidP="00467DC3">
            <w:pPr>
              <w:jc w:val="center"/>
            </w:pPr>
            <w:r w:rsidRPr="004A5A42">
              <w:t>4</w:t>
            </w:r>
          </w:p>
        </w:tc>
        <w:tc>
          <w:tcPr>
            <w:tcW w:w="850" w:type="dxa"/>
          </w:tcPr>
          <w:p w14:paraId="2CBD8A58" w14:textId="77777777" w:rsidR="00467DC3" w:rsidRPr="004A5A42" w:rsidRDefault="00467DC3" w:rsidP="00467DC3">
            <w:pPr>
              <w:jc w:val="center"/>
            </w:pPr>
            <w:r w:rsidRPr="004A5A42">
              <w:t>S</w:t>
            </w:r>
          </w:p>
        </w:tc>
        <w:tc>
          <w:tcPr>
            <w:tcW w:w="5954" w:type="dxa"/>
          </w:tcPr>
          <w:p w14:paraId="7E7126A2" w14:textId="77777777" w:rsidR="00467DC3" w:rsidRPr="004A5A42" w:rsidRDefault="00467DC3" w:rsidP="004A5A42">
            <w:r w:rsidRPr="004A5A42">
              <w:t>Evitare l'uso di utenze amministrative locali per le macchine quando sono disponibili utenze amministrative di livello più elevato (e.g. dominio).</w:t>
            </w:r>
          </w:p>
        </w:tc>
        <w:tc>
          <w:tcPr>
            <w:tcW w:w="6237" w:type="dxa"/>
          </w:tcPr>
          <w:p w14:paraId="55E41ECB" w14:textId="77777777" w:rsidR="00467DC3" w:rsidRPr="004A5A42" w:rsidRDefault="00467DC3" w:rsidP="004A5A42"/>
        </w:tc>
      </w:tr>
      <w:tr w:rsidR="00467DC3" w:rsidRPr="004A5A42" w14:paraId="125A30DF" w14:textId="77777777" w:rsidTr="00467DC3">
        <w:tc>
          <w:tcPr>
            <w:tcW w:w="534" w:type="dxa"/>
          </w:tcPr>
          <w:p w14:paraId="24AB1086" w14:textId="77777777" w:rsidR="00467DC3" w:rsidRPr="004A5A42" w:rsidRDefault="00467DC3" w:rsidP="00467DC3">
            <w:pPr>
              <w:jc w:val="center"/>
            </w:pPr>
            <w:r w:rsidRPr="004A5A42">
              <w:t>5</w:t>
            </w:r>
          </w:p>
        </w:tc>
        <w:tc>
          <w:tcPr>
            <w:tcW w:w="567" w:type="dxa"/>
          </w:tcPr>
          <w:p w14:paraId="51A5B920" w14:textId="77777777" w:rsidR="00467DC3" w:rsidRPr="004A5A42" w:rsidRDefault="00467DC3" w:rsidP="00467DC3">
            <w:pPr>
              <w:jc w:val="center"/>
            </w:pPr>
            <w:r w:rsidRPr="004A5A42">
              <w:t>11</w:t>
            </w:r>
          </w:p>
        </w:tc>
        <w:tc>
          <w:tcPr>
            <w:tcW w:w="567" w:type="dxa"/>
          </w:tcPr>
          <w:p w14:paraId="5DBBCF4C" w14:textId="77777777" w:rsidR="00467DC3" w:rsidRPr="004A5A42" w:rsidRDefault="00467DC3" w:rsidP="00467DC3">
            <w:pPr>
              <w:jc w:val="center"/>
            </w:pPr>
            <w:r w:rsidRPr="004A5A42">
              <w:t>1</w:t>
            </w:r>
          </w:p>
        </w:tc>
        <w:tc>
          <w:tcPr>
            <w:tcW w:w="850" w:type="dxa"/>
          </w:tcPr>
          <w:p w14:paraId="090C8C2D" w14:textId="77777777" w:rsidR="00467DC3" w:rsidRPr="004A5A42" w:rsidRDefault="00467DC3" w:rsidP="00467DC3">
            <w:pPr>
              <w:jc w:val="center"/>
            </w:pPr>
            <w:r w:rsidRPr="004A5A42">
              <w:t>M</w:t>
            </w:r>
          </w:p>
        </w:tc>
        <w:tc>
          <w:tcPr>
            <w:tcW w:w="5954" w:type="dxa"/>
          </w:tcPr>
          <w:p w14:paraId="416A4D99" w14:textId="77777777" w:rsidR="00467DC3" w:rsidRPr="004A5A42" w:rsidRDefault="00467DC3" w:rsidP="004A5A42">
            <w:r w:rsidRPr="004A5A42">
              <w:t>Conservare le credenziali amministrative in modo da garantirne disponibilità e riservatezza.</w:t>
            </w:r>
          </w:p>
        </w:tc>
        <w:tc>
          <w:tcPr>
            <w:tcW w:w="6237" w:type="dxa"/>
          </w:tcPr>
          <w:p w14:paraId="262FC9B7" w14:textId="77777777" w:rsidR="00467DC3" w:rsidRPr="004A5A42" w:rsidRDefault="00467DC3" w:rsidP="004A5A42"/>
        </w:tc>
      </w:tr>
      <w:tr w:rsidR="00467DC3" w14:paraId="02F93748" w14:textId="77777777" w:rsidTr="00467DC3">
        <w:tc>
          <w:tcPr>
            <w:tcW w:w="534" w:type="dxa"/>
          </w:tcPr>
          <w:p w14:paraId="2911A81D" w14:textId="77777777" w:rsidR="00467DC3" w:rsidRPr="004A5A42" w:rsidRDefault="00467DC3" w:rsidP="00467DC3">
            <w:pPr>
              <w:jc w:val="center"/>
            </w:pPr>
            <w:r w:rsidRPr="004A5A42">
              <w:t>5</w:t>
            </w:r>
          </w:p>
        </w:tc>
        <w:tc>
          <w:tcPr>
            <w:tcW w:w="567" w:type="dxa"/>
          </w:tcPr>
          <w:p w14:paraId="256B36DB" w14:textId="77777777" w:rsidR="00467DC3" w:rsidRPr="004A5A42" w:rsidRDefault="00467DC3" w:rsidP="00467DC3">
            <w:pPr>
              <w:jc w:val="center"/>
            </w:pPr>
            <w:r w:rsidRPr="004A5A42">
              <w:t>11</w:t>
            </w:r>
          </w:p>
        </w:tc>
        <w:tc>
          <w:tcPr>
            <w:tcW w:w="567" w:type="dxa"/>
          </w:tcPr>
          <w:p w14:paraId="1D242CA1" w14:textId="77777777" w:rsidR="00467DC3" w:rsidRPr="004A5A42" w:rsidRDefault="00467DC3" w:rsidP="00467DC3">
            <w:pPr>
              <w:jc w:val="center"/>
            </w:pPr>
            <w:r w:rsidRPr="004A5A42">
              <w:t>2</w:t>
            </w:r>
          </w:p>
        </w:tc>
        <w:tc>
          <w:tcPr>
            <w:tcW w:w="850" w:type="dxa"/>
          </w:tcPr>
          <w:p w14:paraId="0FD0D164" w14:textId="77777777" w:rsidR="00467DC3" w:rsidRPr="004A5A42" w:rsidRDefault="00467DC3" w:rsidP="00467DC3">
            <w:pPr>
              <w:jc w:val="center"/>
            </w:pPr>
            <w:r w:rsidRPr="004A5A42">
              <w:t>M</w:t>
            </w:r>
          </w:p>
        </w:tc>
        <w:tc>
          <w:tcPr>
            <w:tcW w:w="5954" w:type="dxa"/>
          </w:tcPr>
          <w:p w14:paraId="58FDA5F2" w14:textId="77777777" w:rsidR="00467DC3" w:rsidRDefault="00467DC3" w:rsidP="004A5A42">
            <w:r w:rsidRPr="004A5A42">
              <w:t>Se per l'autenticazione si utilizzano certificati digitali, garantire che le chiavi private siano adeguatamente protette.</w:t>
            </w:r>
          </w:p>
        </w:tc>
        <w:tc>
          <w:tcPr>
            <w:tcW w:w="6237" w:type="dxa"/>
          </w:tcPr>
          <w:p w14:paraId="15D40CBC" w14:textId="77777777" w:rsidR="00467DC3" w:rsidRPr="004A5A42" w:rsidRDefault="00467DC3" w:rsidP="004A5A42"/>
        </w:tc>
      </w:tr>
    </w:tbl>
    <w:p w14:paraId="2DCA745D" w14:textId="77777777" w:rsidR="004A5A42" w:rsidRDefault="004A5A42" w:rsidP="004A5A42"/>
    <w:p w14:paraId="4ADED7E6" w14:textId="77777777" w:rsidR="004A5A42" w:rsidRDefault="00467DC3" w:rsidP="004A5A42">
      <w:r w:rsidRPr="00467DC3">
        <w:t>ABSC 8 (CSC 8): DIFESE CONTRO I MALWARE</w:t>
      </w:r>
    </w:p>
    <w:tbl>
      <w:tblPr>
        <w:tblStyle w:val="Grigliatabella"/>
        <w:tblW w:w="0" w:type="auto"/>
        <w:tblLayout w:type="fixed"/>
        <w:tblLook w:val="04A0" w:firstRow="1" w:lastRow="0" w:firstColumn="1" w:lastColumn="0" w:noHBand="0" w:noVBand="1"/>
      </w:tblPr>
      <w:tblGrid>
        <w:gridCol w:w="534"/>
        <w:gridCol w:w="567"/>
        <w:gridCol w:w="567"/>
        <w:gridCol w:w="850"/>
        <w:gridCol w:w="5954"/>
        <w:gridCol w:w="6237"/>
      </w:tblGrid>
      <w:tr w:rsidR="00467DC3" w:rsidRPr="004A5A42" w14:paraId="7609ED8A" w14:textId="77777777" w:rsidTr="00467DC3">
        <w:tc>
          <w:tcPr>
            <w:tcW w:w="1668" w:type="dxa"/>
            <w:gridSpan w:val="3"/>
          </w:tcPr>
          <w:p w14:paraId="620D614D" w14:textId="77777777" w:rsidR="00467DC3" w:rsidRPr="004A5A42" w:rsidRDefault="00467DC3" w:rsidP="00467DC3">
            <w:pPr>
              <w:jc w:val="center"/>
            </w:pPr>
            <w:r w:rsidRPr="004A5A42">
              <w:t>ABSC_ID</w:t>
            </w:r>
          </w:p>
        </w:tc>
        <w:tc>
          <w:tcPr>
            <w:tcW w:w="850" w:type="dxa"/>
          </w:tcPr>
          <w:p w14:paraId="365AC381" w14:textId="77777777" w:rsidR="00467DC3" w:rsidRPr="004A5A42" w:rsidRDefault="00467DC3" w:rsidP="00467DC3">
            <w:pPr>
              <w:jc w:val="center"/>
            </w:pPr>
            <w:r w:rsidRPr="004A5A42">
              <w:t>Livello</w:t>
            </w:r>
          </w:p>
        </w:tc>
        <w:tc>
          <w:tcPr>
            <w:tcW w:w="5954" w:type="dxa"/>
          </w:tcPr>
          <w:p w14:paraId="530B015B" w14:textId="77777777" w:rsidR="00467DC3" w:rsidRPr="004A5A42" w:rsidRDefault="00467DC3" w:rsidP="00467DC3">
            <w:pPr>
              <w:jc w:val="center"/>
            </w:pPr>
            <w:r w:rsidRPr="004A5A42">
              <w:t>Descrizione</w:t>
            </w:r>
          </w:p>
        </w:tc>
        <w:tc>
          <w:tcPr>
            <w:tcW w:w="6237" w:type="dxa"/>
          </w:tcPr>
          <w:p w14:paraId="683FE390" w14:textId="77777777" w:rsidR="00467DC3" w:rsidRPr="004A5A42" w:rsidRDefault="00467DC3" w:rsidP="00467DC3">
            <w:pPr>
              <w:jc w:val="center"/>
            </w:pPr>
            <w:r>
              <w:t>Modalità di implementazione</w:t>
            </w:r>
          </w:p>
        </w:tc>
      </w:tr>
      <w:tr w:rsidR="00467DC3" w:rsidRPr="004A5A42" w14:paraId="5740072C" w14:textId="77777777" w:rsidTr="00467DC3">
        <w:tc>
          <w:tcPr>
            <w:tcW w:w="534" w:type="dxa"/>
          </w:tcPr>
          <w:p w14:paraId="75EACC5A" w14:textId="77777777" w:rsidR="00467DC3" w:rsidRPr="004A5A42" w:rsidRDefault="00467DC3" w:rsidP="00467DC3">
            <w:pPr>
              <w:jc w:val="center"/>
            </w:pPr>
            <w:r w:rsidRPr="004A5A42">
              <w:t>8</w:t>
            </w:r>
          </w:p>
        </w:tc>
        <w:tc>
          <w:tcPr>
            <w:tcW w:w="567" w:type="dxa"/>
          </w:tcPr>
          <w:p w14:paraId="4BAE9766" w14:textId="77777777" w:rsidR="00467DC3" w:rsidRPr="004A5A42" w:rsidRDefault="00467DC3" w:rsidP="00467DC3">
            <w:pPr>
              <w:jc w:val="center"/>
            </w:pPr>
            <w:r w:rsidRPr="004A5A42">
              <w:t>1</w:t>
            </w:r>
          </w:p>
        </w:tc>
        <w:tc>
          <w:tcPr>
            <w:tcW w:w="567" w:type="dxa"/>
          </w:tcPr>
          <w:p w14:paraId="03F303E4" w14:textId="77777777" w:rsidR="00467DC3" w:rsidRPr="004A5A42" w:rsidRDefault="00467DC3" w:rsidP="00467DC3">
            <w:pPr>
              <w:jc w:val="center"/>
            </w:pPr>
            <w:r w:rsidRPr="004A5A42">
              <w:t>1</w:t>
            </w:r>
          </w:p>
        </w:tc>
        <w:tc>
          <w:tcPr>
            <w:tcW w:w="850" w:type="dxa"/>
          </w:tcPr>
          <w:p w14:paraId="1CE90185" w14:textId="77777777" w:rsidR="00467DC3" w:rsidRPr="004A5A42" w:rsidRDefault="00467DC3" w:rsidP="00467DC3">
            <w:pPr>
              <w:jc w:val="center"/>
            </w:pPr>
            <w:r w:rsidRPr="004A5A42">
              <w:t>M</w:t>
            </w:r>
          </w:p>
        </w:tc>
        <w:tc>
          <w:tcPr>
            <w:tcW w:w="5954" w:type="dxa"/>
          </w:tcPr>
          <w:p w14:paraId="31EC0DEE" w14:textId="77777777" w:rsidR="00467DC3" w:rsidRPr="004A5A42" w:rsidRDefault="00467DC3" w:rsidP="004A5A42">
            <w:r w:rsidRPr="004A5A42">
              <w:t>Installare su tutti i sistemi connessi alla rete locale strumenti atti a rilevare la presenza e bloccare l'esecuzione di malware (antivirus locali). Tali strumenti sono mantenuti aggiornati in modo automatico.</w:t>
            </w:r>
          </w:p>
        </w:tc>
        <w:tc>
          <w:tcPr>
            <w:tcW w:w="6237" w:type="dxa"/>
          </w:tcPr>
          <w:p w14:paraId="47DF294B" w14:textId="77777777" w:rsidR="00467DC3" w:rsidRPr="004A5A42" w:rsidRDefault="00467DC3" w:rsidP="004A5A42"/>
        </w:tc>
      </w:tr>
      <w:tr w:rsidR="00467DC3" w:rsidRPr="004A5A42" w14:paraId="370A9DD5" w14:textId="77777777" w:rsidTr="00467DC3">
        <w:tc>
          <w:tcPr>
            <w:tcW w:w="534" w:type="dxa"/>
          </w:tcPr>
          <w:p w14:paraId="4E601686" w14:textId="77777777" w:rsidR="00467DC3" w:rsidRPr="004A5A42" w:rsidRDefault="00467DC3" w:rsidP="00467DC3">
            <w:pPr>
              <w:jc w:val="center"/>
            </w:pPr>
            <w:r w:rsidRPr="004A5A42">
              <w:t>8</w:t>
            </w:r>
          </w:p>
        </w:tc>
        <w:tc>
          <w:tcPr>
            <w:tcW w:w="567" w:type="dxa"/>
          </w:tcPr>
          <w:p w14:paraId="574CEFF7" w14:textId="77777777" w:rsidR="00467DC3" w:rsidRPr="004A5A42" w:rsidRDefault="00467DC3" w:rsidP="00467DC3">
            <w:pPr>
              <w:jc w:val="center"/>
            </w:pPr>
            <w:r w:rsidRPr="004A5A42">
              <w:t>1</w:t>
            </w:r>
          </w:p>
        </w:tc>
        <w:tc>
          <w:tcPr>
            <w:tcW w:w="567" w:type="dxa"/>
          </w:tcPr>
          <w:p w14:paraId="3D9EB60A" w14:textId="77777777" w:rsidR="00467DC3" w:rsidRPr="004A5A42" w:rsidRDefault="00467DC3" w:rsidP="00467DC3">
            <w:pPr>
              <w:jc w:val="center"/>
            </w:pPr>
            <w:r w:rsidRPr="004A5A42">
              <w:t>2</w:t>
            </w:r>
          </w:p>
        </w:tc>
        <w:tc>
          <w:tcPr>
            <w:tcW w:w="850" w:type="dxa"/>
          </w:tcPr>
          <w:p w14:paraId="0CBA7946" w14:textId="77777777" w:rsidR="00467DC3" w:rsidRPr="004A5A42" w:rsidRDefault="00467DC3" w:rsidP="00467DC3">
            <w:pPr>
              <w:jc w:val="center"/>
            </w:pPr>
            <w:r w:rsidRPr="004A5A42">
              <w:t>M</w:t>
            </w:r>
          </w:p>
        </w:tc>
        <w:tc>
          <w:tcPr>
            <w:tcW w:w="5954" w:type="dxa"/>
          </w:tcPr>
          <w:p w14:paraId="68CB2B86" w14:textId="77777777" w:rsidR="00467DC3" w:rsidRPr="004A5A42" w:rsidRDefault="00467DC3" w:rsidP="004A5A42">
            <w:r w:rsidRPr="004A5A42">
              <w:t>Installare su tutti i dispositivi firewall ed IPS personali.</w:t>
            </w:r>
          </w:p>
        </w:tc>
        <w:tc>
          <w:tcPr>
            <w:tcW w:w="6237" w:type="dxa"/>
          </w:tcPr>
          <w:p w14:paraId="55519D41" w14:textId="77777777" w:rsidR="00467DC3" w:rsidRPr="004A5A42" w:rsidRDefault="00467DC3" w:rsidP="004A5A42"/>
        </w:tc>
      </w:tr>
      <w:tr w:rsidR="00467DC3" w:rsidRPr="004A5A42" w14:paraId="302E7E9D" w14:textId="77777777" w:rsidTr="00467DC3">
        <w:tc>
          <w:tcPr>
            <w:tcW w:w="534" w:type="dxa"/>
          </w:tcPr>
          <w:p w14:paraId="2D55B857" w14:textId="77777777" w:rsidR="00467DC3" w:rsidRPr="004A5A42" w:rsidRDefault="00467DC3" w:rsidP="00467DC3">
            <w:pPr>
              <w:jc w:val="center"/>
            </w:pPr>
            <w:r w:rsidRPr="004A5A42">
              <w:t>8</w:t>
            </w:r>
          </w:p>
        </w:tc>
        <w:tc>
          <w:tcPr>
            <w:tcW w:w="567" w:type="dxa"/>
          </w:tcPr>
          <w:p w14:paraId="4C8DB1C7" w14:textId="77777777" w:rsidR="00467DC3" w:rsidRPr="004A5A42" w:rsidRDefault="00467DC3" w:rsidP="00467DC3">
            <w:pPr>
              <w:jc w:val="center"/>
            </w:pPr>
            <w:r w:rsidRPr="004A5A42">
              <w:t>1</w:t>
            </w:r>
          </w:p>
        </w:tc>
        <w:tc>
          <w:tcPr>
            <w:tcW w:w="567" w:type="dxa"/>
          </w:tcPr>
          <w:p w14:paraId="72EA06C4" w14:textId="77777777" w:rsidR="00467DC3" w:rsidRPr="004A5A42" w:rsidRDefault="00467DC3" w:rsidP="00467DC3">
            <w:pPr>
              <w:jc w:val="center"/>
            </w:pPr>
            <w:r w:rsidRPr="004A5A42">
              <w:t>3</w:t>
            </w:r>
          </w:p>
        </w:tc>
        <w:tc>
          <w:tcPr>
            <w:tcW w:w="850" w:type="dxa"/>
          </w:tcPr>
          <w:p w14:paraId="1712877D" w14:textId="77777777" w:rsidR="00467DC3" w:rsidRPr="004A5A42" w:rsidRDefault="00467DC3" w:rsidP="00467DC3">
            <w:pPr>
              <w:jc w:val="center"/>
            </w:pPr>
            <w:r w:rsidRPr="004A5A42">
              <w:t>S</w:t>
            </w:r>
          </w:p>
        </w:tc>
        <w:tc>
          <w:tcPr>
            <w:tcW w:w="5954" w:type="dxa"/>
          </w:tcPr>
          <w:p w14:paraId="3CE48AAC" w14:textId="77777777" w:rsidR="00467DC3" w:rsidRPr="004A5A42" w:rsidRDefault="00467DC3" w:rsidP="004A5A42">
            <w:r w:rsidRPr="004A5A42">
              <w:t>Gli eventi rilevati dagli strumenti sono inviati ad un repository centrale (syslog) dove sono stabilmente archiviati.</w:t>
            </w:r>
          </w:p>
        </w:tc>
        <w:tc>
          <w:tcPr>
            <w:tcW w:w="6237" w:type="dxa"/>
          </w:tcPr>
          <w:p w14:paraId="26A8AE2B" w14:textId="77777777" w:rsidR="00467DC3" w:rsidRPr="004A5A42" w:rsidRDefault="00467DC3" w:rsidP="004A5A42"/>
        </w:tc>
      </w:tr>
      <w:tr w:rsidR="00467DC3" w:rsidRPr="004A5A42" w14:paraId="1F20C786" w14:textId="77777777" w:rsidTr="00467DC3">
        <w:tc>
          <w:tcPr>
            <w:tcW w:w="534" w:type="dxa"/>
          </w:tcPr>
          <w:p w14:paraId="02BC2275" w14:textId="77777777" w:rsidR="00467DC3" w:rsidRPr="004A5A42" w:rsidRDefault="00467DC3" w:rsidP="00467DC3">
            <w:pPr>
              <w:jc w:val="center"/>
            </w:pPr>
            <w:r w:rsidRPr="004A5A42">
              <w:t>8</w:t>
            </w:r>
          </w:p>
        </w:tc>
        <w:tc>
          <w:tcPr>
            <w:tcW w:w="567" w:type="dxa"/>
          </w:tcPr>
          <w:p w14:paraId="068298AE" w14:textId="77777777" w:rsidR="00467DC3" w:rsidRPr="004A5A42" w:rsidRDefault="00467DC3" w:rsidP="00467DC3">
            <w:pPr>
              <w:jc w:val="center"/>
            </w:pPr>
            <w:r w:rsidRPr="004A5A42">
              <w:t>2</w:t>
            </w:r>
          </w:p>
        </w:tc>
        <w:tc>
          <w:tcPr>
            <w:tcW w:w="567" w:type="dxa"/>
          </w:tcPr>
          <w:p w14:paraId="5B280B33" w14:textId="77777777" w:rsidR="00467DC3" w:rsidRPr="004A5A42" w:rsidRDefault="00467DC3" w:rsidP="00467DC3">
            <w:pPr>
              <w:jc w:val="center"/>
            </w:pPr>
            <w:r w:rsidRPr="004A5A42">
              <w:t>1</w:t>
            </w:r>
          </w:p>
        </w:tc>
        <w:tc>
          <w:tcPr>
            <w:tcW w:w="850" w:type="dxa"/>
          </w:tcPr>
          <w:p w14:paraId="2A429902" w14:textId="77777777" w:rsidR="00467DC3" w:rsidRPr="004A5A42" w:rsidRDefault="00467DC3" w:rsidP="00467DC3">
            <w:pPr>
              <w:jc w:val="center"/>
            </w:pPr>
            <w:r w:rsidRPr="004A5A42">
              <w:t>S</w:t>
            </w:r>
          </w:p>
        </w:tc>
        <w:tc>
          <w:tcPr>
            <w:tcW w:w="5954" w:type="dxa"/>
          </w:tcPr>
          <w:p w14:paraId="57F4A516" w14:textId="77777777" w:rsidR="00467DC3" w:rsidRPr="004A5A42" w:rsidRDefault="00467DC3" w:rsidP="004A5A42">
            <w:r w:rsidRPr="004A5A42">
              <w:t>Tutti gli strumenti di cui in ABSC_8.1 sono monitorati e gestiti centralmente. Non è consentito agli utenti alterarne la configurazione.</w:t>
            </w:r>
          </w:p>
        </w:tc>
        <w:tc>
          <w:tcPr>
            <w:tcW w:w="6237" w:type="dxa"/>
          </w:tcPr>
          <w:p w14:paraId="5F6E2225" w14:textId="77777777" w:rsidR="00467DC3" w:rsidRPr="004A5A42" w:rsidRDefault="00467DC3" w:rsidP="004A5A42"/>
        </w:tc>
      </w:tr>
      <w:tr w:rsidR="00467DC3" w:rsidRPr="004A5A42" w14:paraId="64426E26" w14:textId="77777777" w:rsidTr="00467DC3">
        <w:tc>
          <w:tcPr>
            <w:tcW w:w="534" w:type="dxa"/>
          </w:tcPr>
          <w:p w14:paraId="4793309A" w14:textId="77777777" w:rsidR="00467DC3" w:rsidRPr="004A5A42" w:rsidRDefault="00467DC3" w:rsidP="00467DC3">
            <w:pPr>
              <w:jc w:val="center"/>
            </w:pPr>
            <w:r w:rsidRPr="004A5A42">
              <w:t>8</w:t>
            </w:r>
          </w:p>
        </w:tc>
        <w:tc>
          <w:tcPr>
            <w:tcW w:w="567" w:type="dxa"/>
          </w:tcPr>
          <w:p w14:paraId="74BC6460" w14:textId="77777777" w:rsidR="00467DC3" w:rsidRPr="004A5A42" w:rsidRDefault="00467DC3" w:rsidP="00467DC3">
            <w:pPr>
              <w:jc w:val="center"/>
            </w:pPr>
            <w:r w:rsidRPr="004A5A42">
              <w:t>2</w:t>
            </w:r>
          </w:p>
        </w:tc>
        <w:tc>
          <w:tcPr>
            <w:tcW w:w="567" w:type="dxa"/>
          </w:tcPr>
          <w:p w14:paraId="7A63AE4F" w14:textId="77777777" w:rsidR="00467DC3" w:rsidRPr="004A5A42" w:rsidRDefault="00467DC3" w:rsidP="00467DC3">
            <w:pPr>
              <w:jc w:val="center"/>
            </w:pPr>
            <w:r w:rsidRPr="004A5A42">
              <w:t>2</w:t>
            </w:r>
          </w:p>
        </w:tc>
        <w:tc>
          <w:tcPr>
            <w:tcW w:w="850" w:type="dxa"/>
          </w:tcPr>
          <w:p w14:paraId="5D22FB38" w14:textId="77777777" w:rsidR="00467DC3" w:rsidRPr="004A5A42" w:rsidRDefault="00467DC3" w:rsidP="00467DC3">
            <w:pPr>
              <w:jc w:val="center"/>
            </w:pPr>
            <w:r w:rsidRPr="004A5A42">
              <w:t>S</w:t>
            </w:r>
          </w:p>
        </w:tc>
        <w:tc>
          <w:tcPr>
            <w:tcW w:w="5954" w:type="dxa"/>
          </w:tcPr>
          <w:p w14:paraId="220C6A30" w14:textId="77777777" w:rsidR="00467DC3" w:rsidRPr="004A5A42" w:rsidRDefault="00467DC3" w:rsidP="004A5A42">
            <w:r w:rsidRPr="004A5A42">
              <w:t>È possibile forzare manualmente dalla console centrale l'aggiornamento dei sistemi anti-malware installati su ciascun dispositivo. La corretta esecuzione dell'aggiornamento è automaticamente verificata e riportata alla console centrale.</w:t>
            </w:r>
          </w:p>
        </w:tc>
        <w:tc>
          <w:tcPr>
            <w:tcW w:w="6237" w:type="dxa"/>
          </w:tcPr>
          <w:p w14:paraId="51527AEB" w14:textId="77777777" w:rsidR="00467DC3" w:rsidRPr="004A5A42" w:rsidRDefault="00467DC3" w:rsidP="004A5A42"/>
        </w:tc>
      </w:tr>
      <w:tr w:rsidR="00467DC3" w:rsidRPr="004A5A42" w14:paraId="1FF0999C" w14:textId="77777777" w:rsidTr="00467DC3">
        <w:tc>
          <w:tcPr>
            <w:tcW w:w="534" w:type="dxa"/>
          </w:tcPr>
          <w:p w14:paraId="63888D68" w14:textId="77777777" w:rsidR="00467DC3" w:rsidRPr="004A5A42" w:rsidRDefault="00467DC3" w:rsidP="00467DC3">
            <w:pPr>
              <w:jc w:val="center"/>
            </w:pPr>
            <w:r w:rsidRPr="004A5A42">
              <w:t>8</w:t>
            </w:r>
          </w:p>
        </w:tc>
        <w:tc>
          <w:tcPr>
            <w:tcW w:w="567" w:type="dxa"/>
          </w:tcPr>
          <w:p w14:paraId="08A5B450" w14:textId="77777777" w:rsidR="00467DC3" w:rsidRPr="004A5A42" w:rsidRDefault="00467DC3" w:rsidP="00467DC3">
            <w:pPr>
              <w:jc w:val="center"/>
            </w:pPr>
            <w:r w:rsidRPr="004A5A42">
              <w:t>2</w:t>
            </w:r>
          </w:p>
        </w:tc>
        <w:tc>
          <w:tcPr>
            <w:tcW w:w="567" w:type="dxa"/>
          </w:tcPr>
          <w:p w14:paraId="58031942" w14:textId="77777777" w:rsidR="00467DC3" w:rsidRPr="004A5A42" w:rsidRDefault="00467DC3" w:rsidP="00467DC3">
            <w:pPr>
              <w:jc w:val="center"/>
            </w:pPr>
            <w:r w:rsidRPr="004A5A42">
              <w:t>3</w:t>
            </w:r>
          </w:p>
        </w:tc>
        <w:tc>
          <w:tcPr>
            <w:tcW w:w="850" w:type="dxa"/>
          </w:tcPr>
          <w:p w14:paraId="09ECDBA9" w14:textId="77777777" w:rsidR="00467DC3" w:rsidRPr="004A5A42" w:rsidRDefault="00467DC3" w:rsidP="00467DC3">
            <w:pPr>
              <w:jc w:val="center"/>
            </w:pPr>
            <w:r w:rsidRPr="004A5A42">
              <w:t>A</w:t>
            </w:r>
          </w:p>
        </w:tc>
        <w:tc>
          <w:tcPr>
            <w:tcW w:w="5954" w:type="dxa"/>
          </w:tcPr>
          <w:p w14:paraId="5EB39E56" w14:textId="77777777" w:rsidR="00467DC3" w:rsidRPr="004A5A42" w:rsidRDefault="00467DC3" w:rsidP="004A5A42">
            <w:r w:rsidRPr="004A5A42">
              <w:t>L'analisi dei potenziali malware è effettuata su di un'infrastruttura dedicata, eventualmente basata sul cloud.</w:t>
            </w:r>
          </w:p>
        </w:tc>
        <w:tc>
          <w:tcPr>
            <w:tcW w:w="6237" w:type="dxa"/>
          </w:tcPr>
          <w:p w14:paraId="2BCE2F12" w14:textId="77777777" w:rsidR="00467DC3" w:rsidRPr="004A5A42" w:rsidRDefault="00467DC3" w:rsidP="004A5A42"/>
        </w:tc>
      </w:tr>
      <w:tr w:rsidR="00467DC3" w:rsidRPr="004A5A42" w14:paraId="5FA52C48" w14:textId="77777777" w:rsidTr="00467DC3">
        <w:tc>
          <w:tcPr>
            <w:tcW w:w="534" w:type="dxa"/>
          </w:tcPr>
          <w:p w14:paraId="6C41C7DE" w14:textId="77777777" w:rsidR="00467DC3" w:rsidRPr="004A5A42" w:rsidRDefault="00467DC3" w:rsidP="00467DC3">
            <w:pPr>
              <w:jc w:val="center"/>
            </w:pPr>
            <w:r w:rsidRPr="004A5A42">
              <w:t>8</w:t>
            </w:r>
          </w:p>
        </w:tc>
        <w:tc>
          <w:tcPr>
            <w:tcW w:w="567" w:type="dxa"/>
          </w:tcPr>
          <w:p w14:paraId="329D7374" w14:textId="77777777" w:rsidR="00467DC3" w:rsidRPr="004A5A42" w:rsidRDefault="00467DC3" w:rsidP="00467DC3">
            <w:pPr>
              <w:jc w:val="center"/>
            </w:pPr>
            <w:r w:rsidRPr="004A5A42">
              <w:t>3</w:t>
            </w:r>
          </w:p>
        </w:tc>
        <w:tc>
          <w:tcPr>
            <w:tcW w:w="567" w:type="dxa"/>
          </w:tcPr>
          <w:p w14:paraId="5D6300E1" w14:textId="77777777" w:rsidR="00467DC3" w:rsidRPr="004A5A42" w:rsidRDefault="00467DC3" w:rsidP="00467DC3">
            <w:pPr>
              <w:jc w:val="center"/>
            </w:pPr>
            <w:r w:rsidRPr="004A5A42">
              <w:t>1</w:t>
            </w:r>
          </w:p>
        </w:tc>
        <w:tc>
          <w:tcPr>
            <w:tcW w:w="850" w:type="dxa"/>
          </w:tcPr>
          <w:p w14:paraId="3A25AC7A" w14:textId="77777777" w:rsidR="00467DC3" w:rsidRPr="004A5A42" w:rsidRDefault="00467DC3" w:rsidP="00467DC3">
            <w:pPr>
              <w:jc w:val="center"/>
            </w:pPr>
            <w:r w:rsidRPr="004A5A42">
              <w:t>M</w:t>
            </w:r>
          </w:p>
        </w:tc>
        <w:tc>
          <w:tcPr>
            <w:tcW w:w="5954" w:type="dxa"/>
          </w:tcPr>
          <w:p w14:paraId="52569E02" w14:textId="77777777" w:rsidR="00467DC3" w:rsidRPr="004A5A42" w:rsidRDefault="00467DC3" w:rsidP="004A5A42">
            <w:r w:rsidRPr="004A5A42">
              <w:t xml:space="preserve">Limitare l'uso di dispositivi esterni a quelli necessari per le attività aziendali. </w:t>
            </w:r>
          </w:p>
        </w:tc>
        <w:tc>
          <w:tcPr>
            <w:tcW w:w="6237" w:type="dxa"/>
          </w:tcPr>
          <w:p w14:paraId="5FF89CD3" w14:textId="77777777" w:rsidR="00467DC3" w:rsidRPr="004A5A42" w:rsidRDefault="00467DC3" w:rsidP="004A5A42"/>
        </w:tc>
      </w:tr>
      <w:tr w:rsidR="00467DC3" w:rsidRPr="004A5A42" w14:paraId="14230D7D" w14:textId="77777777" w:rsidTr="00467DC3">
        <w:tc>
          <w:tcPr>
            <w:tcW w:w="534" w:type="dxa"/>
          </w:tcPr>
          <w:p w14:paraId="5EA0B9FE" w14:textId="77777777" w:rsidR="00467DC3" w:rsidRPr="004A5A42" w:rsidRDefault="00467DC3" w:rsidP="00467DC3">
            <w:pPr>
              <w:jc w:val="center"/>
            </w:pPr>
            <w:r w:rsidRPr="004A5A42">
              <w:t>8</w:t>
            </w:r>
          </w:p>
        </w:tc>
        <w:tc>
          <w:tcPr>
            <w:tcW w:w="567" w:type="dxa"/>
          </w:tcPr>
          <w:p w14:paraId="570C3E6E" w14:textId="77777777" w:rsidR="00467DC3" w:rsidRPr="004A5A42" w:rsidRDefault="00467DC3" w:rsidP="00467DC3">
            <w:pPr>
              <w:jc w:val="center"/>
            </w:pPr>
            <w:r w:rsidRPr="004A5A42">
              <w:t>3</w:t>
            </w:r>
          </w:p>
        </w:tc>
        <w:tc>
          <w:tcPr>
            <w:tcW w:w="567" w:type="dxa"/>
          </w:tcPr>
          <w:p w14:paraId="0BC3F727" w14:textId="77777777" w:rsidR="00467DC3" w:rsidRPr="004A5A42" w:rsidRDefault="00467DC3" w:rsidP="00467DC3">
            <w:pPr>
              <w:jc w:val="center"/>
            </w:pPr>
            <w:r w:rsidRPr="004A5A42">
              <w:t>2</w:t>
            </w:r>
          </w:p>
        </w:tc>
        <w:tc>
          <w:tcPr>
            <w:tcW w:w="850" w:type="dxa"/>
          </w:tcPr>
          <w:p w14:paraId="77ED49F0" w14:textId="77777777" w:rsidR="00467DC3" w:rsidRPr="004A5A42" w:rsidRDefault="00467DC3" w:rsidP="00467DC3">
            <w:pPr>
              <w:jc w:val="center"/>
            </w:pPr>
            <w:r w:rsidRPr="004A5A42">
              <w:t>A</w:t>
            </w:r>
          </w:p>
        </w:tc>
        <w:tc>
          <w:tcPr>
            <w:tcW w:w="5954" w:type="dxa"/>
          </w:tcPr>
          <w:p w14:paraId="653A73EC" w14:textId="77777777" w:rsidR="00467DC3" w:rsidRPr="004A5A42" w:rsidRDefault="00467DC3" w:rsidP="004A5A42">
            <w:r w:rsidRPr="004A5A42">
              <w:t>Monitorare l'uso e i tentativi di utilizzo di dispositivi esterni.</w:t>
            </w:r>
          </w:p>
        </w:tc>
        <w:tc>
          <w:tcPr>
            <w:tcW w:w="6237" w:type="dxa"/>
          </w:tcPr>
          <w:p w14:paraId="0E7E08C4" w14:textId="77777777" w:rsidR="00467DC3" w:rsidRPr="004A5A42" w:rsidRDefault="00467DC3" w:rsidP="004A5A42"/>
        </w:tc>
      </w:tr>
      <w:tr w:rsidR="00467DC3" w:rsidRPr="004A5A42" w14:paraId="1988FB62" w14:textId="77777777" w:rsidTr="00467DC3">
        <w:tc>
          <w:tcPr>
            <w:tcW w:w="534" w:type="dxa"/>
          </w:tcPr>
          <w:p w14:paraId="1FC9366D" w14:textId="77777777" w:rsidR="00467DC3" w:rsidRPr="004A5A42" w:rsidRDefault="00467DC3" w:rsidP="00467DC3">
            <w:pPr>
              <w:jc w:val="center"/>
            </w:pPr>
            <w:r w:rsidRPr="004A5A42">
              <w:t>8</w:t>
            </w:r>
          </w:p>
        </w:tc>
        <w:tc>
          <w:tcPr>
            <w:tcW w:w="567" w:type="dxa"/>
          </w:tcPr>
          <w:p w14:paraId="0539A80D" w14:textId="77777777" w:rsidR="00467DC3" w:rsidRPr="004A5A42" w:rsidRDefault="00467DC3" w:rsidP="00467DC3">
            <w:pPr>
              <w:jc w:val="center"/>
            </w:pPr>
            <w:r w:rsidRPr="004A5A42">
              <w:t>4</w:t>
            </w:r>
          </w:p>
        </w:tc>
        <w:tc>
          <w:tcPr>
            <w:tcW w:w="567" w:type="dxa"/>
          </w:tcPr>
          <w:p w14:paraId="0FF0B3E5" w14:textId="77777777" w:rsidR="00467DC3" w:rsidRPr="004A5A42" w:rsidRDefault="00467DC3" w:rsidP="00467DC3">
            <w:pPr>
              <w:jc w:val="center"/>
            </w:pPr>
            <w:r w:rsidRPr="004A5A42">
              <w:t>1</w:t>
            </w:r>
          </w:p>
        </w:tc>
        <w:tc>
          <w:tcPr>
            <w:tcW w:w="850" w:type="dxa"/>
          </w:tcPr>
          <w:p w14:paraId="2032225F" w14:textId="77777777" w:rsidR="00467DC3" w:rsidRPr="004A5A42" w:rsidRDefault="00467DC3" w:rsidP="00467DC3">
            <w:pPr>
              <w:jc w:val="center"/>
            </w:pPr>
            <w:r w:rsidRPr="004A5A42">
              <w:t>S</w:t>
            </w:r>
          </w:p>
        </w:tc>
        <w:tc>
          <w:tcPr>
            <w:tcW w:w="5954" w:type="dxa"/>
          </w:tcPr>
          <w:p w14:paraId="3E5D699C" w14:textId="77777777" w:rsidR="00467DC3" w:rsidRPr="004A5A42" w:rsidRDefault="00467DC3" w:rsidP="004A5A42">
            <w:r w:rsidRPr="004A5A42">
              <w:t xml:space="preserve">Abilitare le funzioni atte a contrastare lo sfruttamento delle vulnerabilità, quali Data Execution Prevention (DEP), Address Space Layout Randomization (ASLR), virtualizzazione, confinamento, etc. disponibili nel software di base. </w:t>
            </w:r>
          </w:p>
        </w:tc>
        <w:tc>
          <w:tcPr>
            <w:tcW w:w="6237" w:type="dxa"/>
          </w:tcPr>
          <w:p w14:paraId="20A94A02" w14:textId="77777777" w:rsidR="00467DC3" w:rsidRPr="004A5A42" w:rsidRDefault="00467DC3" w:rsidP="004A5A42"/>
        </w:tc>
      </w:tr>
      <w:tr w:rsidR="00467DC3" w:rsidRPr="004A5A42" w14:paraId="10D5079A" w14:textId="77777777" w:rsidTr="00467DC3">
        <w:tc>
          <w:tcPr>
            <w:tcW w:w="534" w:type="dxa"/>
          </w:tcPr>
          <w:p w14:paraId="37208B1C" w14:textId="77777777" w:rsidR="00467DC3" w:rsidRPr="004A5A42" w:rsidRDefault="00467DC3" w:rsidP="00467DC3">
            <w:pPr>
              <w:jc w:val="center"/>
            </w:pPr>
            <w:r w:rsidRPr="004A5A42">
              <w:t>8</w:t>
            </w:r>
          </w:p>
        </w:tc>
        <w:tc>
          <w:tcPr>
            <w:tcW w:w="567" w:type="dxa"/>
          </w:tcPr>
          <w:p w14:paraId="768586F6" w14:textId="77777777" w:rsidR="00467DC3" w:rsidRPr="004A5A42" w:rsidRDefault="00467DC3" w:rsidP="00467DC3">
            <w:pPr>
              <w:jc w:val="center"/>
            </w:pPr>
            <w:r w:rsidRPr="004A5A42">
              <w:t>4</w:t>
            </w:r>
          </w:p>
        </w:tc>
        <w:tc>
          <w:tcPr>
            <w:tcW w:w="567" w:type="dxa"/>
          </w:tcPr>
          <w:p w14:paraId="7B978ABE" w14:textId="77777777" w:rsidR="00467DC3" w:rsidRPr="004A5A42" w:rsidRDefault="00467DC3" w:rsidP="00467DC3">
            <w:pPr>
              <w:jc w:val="center"/>
            </w:pPr>
            <w:r w:rsidRPr="004A5A42">
              <w:t>2</w:t>
            </w:r>
          </w:p>
        </w:tc>
        <w:tc>
          <w:tcPr>
            <w:tcW w:w="850" w:type="dxa"/>
          </w:tcPr>
          <w:p w14:paraId="7FB29321" w14:textId="77777777" w:rsidR="00467DC3" w:rsidRPr="004A5A42" w:rsidRDefault="00467DC3" w:rsidP="00467DC3">
            <w:pPr>
              <w:jc w:val="center"/>
            </w:pPr>
            <w:r w:rsidRPr="004A5A42">
              <w:t>A</w:t>
            </w:r>
          </w:p>
        </w:tc>
        <w:tc>
          <w:tcPr>
            <w:tcW w:w="5954" w:type="dxa"/>
          </w:tcPr>
          <w:p w14:paraId="00C35FCA" w14:textId="77777777" w:rsidR="00467DC3" w:rsidRPr="004A5A42" w:rsidRDefault="00467DC3" w:rsidP="004A5A42">
            <w:r w:rsidRPr="004A5A42">
              <w:t>Installare strumenti aggiuntivi di contrasto allo sfruttamento delle vulnerabilità,  ad esempio quelli forniti come opzione dai produttori di sistemi operativi.</w:t>
            </w:r>
          </w:p>
        </w:tc>
        <w:tc>
          <w:tcPr>
            <w:tcW w:w="6237" w:type="dxa"/>
          </w:tcPr>
          <w:p w14:paraId="623E732A" w14:textId="77777777" w:rsidR="00467DC3" w:rsidRPr="004A5A42" w:rsidRDefault="00467DC3" w:rsidP="004A5A42"/>
        </w:tc>
      </w:tr>
      <w:tr w:rsidR="00467DC3" w:rsidRPr="004A5A42" w14:paraId="28A300DF" w14:textId="77777777" w:rsidTr="00467DC3">
        <w:tc>
          <w:tcPr>
            <w:tcW w:w="534" w:type="dxa"/>
          </w:tcPr>
          <w:p w14:paraId="579148C1" w14:textId="77777777" w:rsidR="00467DC3" w:rsidRPr="004A5A42" w:rsidRDefault="00467DC3" w:rsidP="00467DC3">
            <w:pPr>
              <w:jc w:val="center"/>
            </w:pPr>
            <w:r w:rsidRPr="004A5A42">
              <w:t>8</w:t>
            </w:r>
          </w:p>
        </w:tc>
        <w:tc>
          <w:tcPr>
            <w:tcW w:w="567" w:type="dxa"/>
          </w:tcPr>
          <w:p w14:paraId="7BA0FB96" w14:textId="77777777" w:rsidR="00467DC3" w:rsidRPr="004A5A42" w:rsidRDefault="00467DC3" w:rsidP="00467DC3">
            <w:pPr>
              <w:jc w:val="center"/>
            </w:pPr>
            <w:r w:rsidRPr="004A5A42">
              <w:t>5</w:t>
            </w:r>
          </w:p>
        </w:tc>
        <w:tc>
          <w:tcPr>
            <w:tcW w:w="567" w:type="dxa"/>
          </w:tcPr>
          <w:p w14:paraId="69E0A3C6" w14:textId="77777777" w:rsidR="00467DC3" w:rsidRPr="004A5A42" w:rsidRDefault="00467DC3" w:rsidP="00467DC3">
            <w:pPr>
              <w:jc w:val="center"/>
            </w:pPr>
            <w:r w:rsidRPr="004A5A42">
              <w:t>1</w:t>
            </w:r>
          </w:p>
        </w:tc>
        <w:tc>
          <w:tcPr>
            <w:tcW w:w="850" w:type="dxa"/>
          </w:tcPr>
          <w:p w14:paraId="69F7CD8D" w14:textId="77777777" w:rsidR="00467DC3" w:rsidRPr="004A5A42" w:rsidRDefault="00467DC3" w:rsidP="00467DC3">
            <w:pPr>
              <w:jc w:val="center"/>
            </w:pPr>
            <w:r w:rsidRPr="004A5A42">
              <w:t>S</w:t>
            </w:r>
          </w:p>
        </w:tc>
        <w:tc>
          <w:tcPr>
            <w:tcW w:w="5954" w:type="dxa"/>
          </w:tcPr>
          <w:p w14:paraId="62958644" w14:textId="77777777" w:rsidR="00467DC3" w:rsidRPr="004A5A42" w:rsidRDefault="00467DC3" w:rsidP="004A5A42">
            <w:r w:rsidRPr="004A5A42">
              <w:t>Usare strumenti di filtraggio che operano sull'intero flusso del traffico di rete per impedire che il codice malevolo raggiunga gli host.</w:t>
            </w:r>
          </w:p>
        </w:tc>
        <w:tc>
          <w:tcPr>
            <w:tcW w:w="6237" w:type="dxa"/>
          </w:tcPr>
          <w:p w14:paraId="1D4CDC10" w14:textId="77777777" w:rsidR="00467DC3" w:rsidRPr="004A5A42" w:rsidRDefault="00467DC3" w:rsidP="004A5A42"/>
        </w:tc>
      </w:tr>
      <w:tr w:rsidR="00467DC3" w:rsidRPr="004A5A42" w14:paraId="30549804" w14:textId="77777777" w:rsidTr="00467DC3">
        <w:tc>
          <w:tcPr>
            <w:tcW w:w="534" w:type="dxa"/>
          </w:tcPr>
          <w:p w14:paraId="10652130" w14:textId="77777777" w:rsidR="00467DC3" w:rsidRPr="004A5A42" w:rsidRDefault="00467DC3" w:rsidP="00467DC3">
            <w:pPr>
              <w:jc w:val="center"/>
            </w:pPr>
            <w:r w:rsidRPr="004A5A42">
              <w:t>8</w:t>
            </w:r>
          </w:p>
        </w:tc>
        <w:tc>
          <w:tcPr>
            <w:tcW w:w="567" w:type="dxa"/>
          </w:tcPr>
          <w:p w14:paraId="12B6EE6E" w14:textId="77777777" w:rsidR="00467DC3" w:rsidRPr="004A5A42" w:rsidRDefault="00467DC3" w:rsidP="00467DC3">
            <w:pPr>
              <w:jc w:val="center"/>
            </w:pPr>
            <w:r w:rsidRPr="004A5A42">
              <w:t>5</w:t>
            </w:r>
          </w:p>
        </w:tc>
        <w:tc>
          <w:tcPr>
            <w:tcW w:w="567" w:type="dxa"/>
          </w:tcPr>
          <w:p w14:paraId="0EE5AA16" w14:textId="77777777" w:rsidR="00467DC3" w:rsidRPr="004A5A42" w:rsidRDefault="00467DC3" w:rsidP="00467DC3">
            <w:pPr>
              <w:jc w:val="center"/>
            </w:pPr>
            <w:r w:rsidRPr="004A5A42">
              <w:t>2</w:t>
            </w:r>
          </w:p>
        </w:tc>
        <w:tc>
          <w:tcPr>
            <w:tcW w:w="850" w:type="dxa"/>
          </w:tcPr>
          <w:p w14:paraId="1BBAC358" w14:textId="77777777" w:rsidR="00467DC3" w:rsidRPr="004A5A42" w:rsidRDefault="00467DC3" w:rsidP="00467DC3">
            <w:pPr>
              <w:jc w:val="center"/>
            </w:pPr>
            <w:r w:rsidRPr="004A5A42">
              <w:t>A</w:t>
            </w:r>
          </w:p>
        </w:tc>
        <w:tc>
          <w:tcPr>
            <w:tcW w:w="5954" w:type="dxa"/>
          </w:tcPr>
          <w:p w14:paraId="66E4C708" w14:textId="77777777" w:rsidR="00467DC3" w:rsidRPr="004A5A42" w:rsidRDefault="00467DC3" w:rsidP="004A5A42">
            <w:r w:rsidRPr="004A5A42">
              <w:t>Installare sistemi di analisi avanzata del software sospetto.</w:t>
            </w:r>
          </w:p>
        </w:tc>
        <w:tc>
          <w:tcPr>
            <w:tcW w:w="6237" w:type="dxa"/>
          </w:tcPr>
          <w:p w14:paraId="71B4635B" w14:textId="77777777" w:rsidR="00467DC3" w:rsidRPr="004A5A42" w:rsidRDefault="00467DC3" w:rsidP="004A5A42"/>
        </w:tc>
      </w:tr>
      <w:tr w:rsidR="00467DC3" w:rsidRPr="004A5A42" w14:paraId="7839FE5C" w14:textId="77777777" w:rsidTr="00467DC3">
        <w:tc>
          <w:tcPr>
            <w:tcW w:w="534" w:type="dxa"/>
          </w:tcPr>
          <w:p w14:paraId="385891F8" w14:textId="77777777" w:rsidR="00467DC3" w:rsidRPr="004A5A42" w:rsidRDefault="00467DC3" w:rsidP="00467DC3">
            <w:pPr>
              <w:jc w:val="center"/>
            </w:pPr>
            <w:r w:rsidRPr="004A5A42">
              <w:t>8</w:t>
            </w:r>
          </w:p>
        </w:tc>
        <w:tc>
          <w:tcPr>
            <w:tcW w:w="567" w:type="dxa"/>
          </w:tcPr>
          <w:p w14:paraId="38E499A1" w14:textId="77777777" w:rsidR="00467DC3" w:rsidRPr="004A5A42" w:rsidRDefault="00467DC3" w:rsidP="00467DC3">
            <w:pPr>
              <w:jc w:val="center"/>
            </w:pPr>
            <w:r w:rsidRPr="004A5A42">
              <w:t>6</w:t>
            </w:r>
          </w:p>
        </w:tc>
        <w:tc>
          <w:tcPr>
            <w:tcW w:w="567" w:type="dxa"/>
          </w:tcPr>
          <w:p w14:paraId="34E69AB8" w14:textId="77777777" w:rsidR="00467DC3" w:rsidRPr="004A5A42" w:rsidRDefault="00467DC3" w:rsidP="00467DC3">
            <w:pPr>
              <w:jc w:val="center"/>
            </w:pPr>
            <w:r w:rsidRPr="004A5A42">
              <w:t>1</w:t>
            </w:r>
          </w:p>
        </w:tc>
        <w:tc>
          <w:tcPr>
            <w:tcW w:w="850" w:type="dxa"/>
          </w:tcPr>
          <w:p w14:paraId="0DCA4789" w14:textId="77777777" w:rsidR="00467DC3" w:rsidRPr="004A5A42" w:rsidRDefault="00467DC3" w:rsidP="00467DC3">
            <w:pPr>
              <w:jc w:val="center"/>
            </w:pPr>
            <w:r w:rsidRPr="004A5A42">
              <w:t>S</w:t>
            </w:r>
          </w:p>
        </w:tc>
        <w:tc>
          <w:tcPr>
            <w:tcW w:w="5954" w:type="dxa"/>
          </w:tcPr>
          <w:p w14:paraId="2426F936" w14:textId="77777777" w:rsidR="00467DC3" w:rsidRPr="004A5A42" w:rsidRDefault="00467DC3" w:rsidP="004A5A42">
            <w:r w:rsidRPr="004A5A42">
              <w:t>Monitorare, analizzare ed eventualmente bloccare gli accessi a indirizzi che abbiano una cattiva reputazione.</w:t>
            </w:r>
          </w:p>
        </w:tc>
        <w:tc>
          <w:tcPr>
            <w:tcW w:w="6237" w:type="dxa"/>
          </w:tcPr>
          <w:p w14:paraId="06334711" w14:textId="77777777" w:rsidR="00467DC3" w:rsidRPr="004A5A42" w:rsidRDefault="00467DC3" w:rsidP="004A5A42"/>
        </w:tc>
      </w:tr>
      <w:tr w:rsidR="00467DC3" w:rsidRPr="004A5A42" w14:paraId="2D3E5488" w14:textId="77777777" w:rsidTr="00467DC3">
        <w:tc>
          <w:tcPr>
            <w:tcW w:w="534" w:type="dxa"/>
          </w:tcPr>
          <w:p w14:paraId="63E00F8C" w14:textId="77777777" w:rsidR="00467DC3" w:rsidRPr="004A5A42" w:rsidRDefault="00467DC3" w:rsidP="00467DC3">
            <w:pPr>
              <w:jc w:val="center"/>
            </w:pPr>
            <w:r w:rsidRPr="004A5A42">
              <w:t>8</w:t>
            </w:r>
          </w:p>
        </w:tc>
        <w:tc>
          <w:tcPr>
            <w:tcW w:w="567" w:type="dxa"/>
          </w:tcPr>
          <w:p w14:paraId="25C15F14" w14:textId="77777777" w:rsidR="00467DC3" w:rsidRPr="004A5A42" w:rsidRDefault="00467DC3" w:rsidP="00467DC3">
            <w:pPr>
              <w:jc w:val="center"/>
            </w:pPr>
            <w:r w:rsidRPr="004A5A42">
              <w:t>7</w:t>
            </w:r>
          </w:p>
        </w:tc>
        <w:tc>
          <w:tcPr>
            <w:tcW w:w="567" w:type="dxa"/>
          </w:tcPr>
          <w:p w14:paraId="0669475A" w14:textId="77777777" w:rsidR="00467DC3" w:rsidRPr="004A5A42" w:rsidRDefault="00467DC3" w:rsidP="00467DC3">
            <w:pPr>
              <w:jc w:val="center"/>
            </w:pPr>
            <w:r w:rsidRPr="004A5A42">
              <w:t>1</w:t>
            </w:r>
          </w:p>
        </w:tc>
        <w:tc>
          <w:tcPr>
            <w:tcW w:w="850" w:type="dxa"/>
          </w:tcPr>
          <w:p w14:paraId="0FE30D4F" w14:textId="77777777" w:rsidR="00467DC3" w:rsidRPr="004A5A42" w:rsidRDefault="00467DC3" w:rsidP="00467DC3">
            <w:pPr>
              <w:jc w:val="center"/>
            </w:pPr>
            <w:r w:rsidRPr="004A5A42">
              <w:t>M</w:t>
            </w:r>
          </w:p>
        </w:tc>
        <w:tc>
          <w:tcPr>
            <w:tcW w:w="5954" w:type="dxa"/>
          </w:tcPr>
          <w:p w14:paraId="1482395D" w14:textId="77777777" w:rsidR="00467DC3" w:rsidRPr="004A5A42" w:rsidRDefault="00467DC3" w:rsidP="004A5A42">
            <w:r w:rsidRPr="004A5A42">
              <w:t>Disattivare l'esecuzione automatica dei contenuti al momento della connessione dei dispositivi removibili.</w:t>
            </w:r>
          </w:p>
        </w:tc>
        <w:tc>
          <w:tcPr>
            <w:tcW w:w="6237" w:type="dxa"/>
          </w:tcPr>
          <w:p w14:paraId="62DF57F6" w14:textId="77777777" w:rsidR="00467DC3" w:rsidRPr="004A5A42" w:rsidRDefault="00467DC3" w:rsidP="004A5A42"/>
        </w:tc>
      </w:tr>
      <w:tr w:rsidR="00467DC3" w:rsidRPr="004A5A42" w14:paraId="79D1375E" w14:textId="77777777" w:rsidTr="00467DC3">
        <w:tc>
          <w:tcPr>
            <w:tcW w:w="534" w:type="dxa"/>
          </w:tcPr>
          <w:p w14:paraId="4B3DA8EB" w14:textId="77777777" w:rsidR="00467DC3" w:rsidRPr="004A5A42" w:rsidRDefault="00467DC3" w:rsidP="00467DC3">
            <w:pPr>
              <w:jc w:val="center"/>
            </w:pPr>
            <w:r w:rsidRPr="004A5A42">
              <w:t>8</w:t>
            </w:r>
          </w:p>
        </w:tc>
        <w:tc>
          <w:tcPr>
            <w:tcW w:w="567" w:type="dxa"/>
          </w:tcPr>
          <w:p w14:paraId="17860C1A" w14:textId="77777777" w:rsidR="00467DC3" w:rsidRPr="004A5A42" w:rsidRDefault="00467DC3" w:rsidP="00467DC3">
            <w:pPr>
              <w:jc w:val="center"/>
            </w:pPr>
            <w:r w:rsidRPr="004A5A42">
              <w:t>7</w:t>
            </w:r>
          </w:p>
        </w:tc>
        <w:tc>
          <w:tcPr>
            <w:tcW w:w="567" w:type="dxa"/>
          </w:tcPr>
          <w:p w14:paraId="0C8AF4ED" w14:textId="77777777" w:rsidR="00467DC3" w:rsidRPr="004A5A42" w:rsidRDefault="00467DC3" w:rsidP="00467DC3">
            <w:pPr>
              <w:jc w:val="center"/>
            </w:pPr>
            <w:r w:rsidRPr="004A5A42">
              <w:t>2</w:t>
            </w:r>
          </w:p>
        </w:tc>
        <w:tc>
          <w:tcPr>
            <w:tcW w:w="850" w:type="dxa"/>
          </w:tcPr>
          <w:p w14:paraId="49E2D368" w14:textId="77777777" w:rsidR="00467DC3" w:rsidRPr="004A5A42" w:rsidRDefault="00467DC3" w:rsidP="00467DC3">
            <w:pPr>
              <w:jc w:val="center"/>
            </w:pPr>
            <w:r w:rsidRPr="004A5A42">
              <w:t>M</w:t>
            </w:r>
          </w:p>
        </w:tc>
        <w:tc>
          <w:tcPr>
            <w:tcW w:w="5954" w:type="dxa"/>
          </w:tcPr>
          <w:p w14:paraId="1DD5162C" w14:textId="77777777" w:rsidR="00467DC3" w:rsidRPr="004A5A42" w:rsidRDefault="00467DC3" w:rsidP="004A5A42">
            <w:r w:rsidRPr="004A5A42">
              <w:t>Disattivare l'esecuzione automatica dei contenuti dinamici (e.g. macro) presenti nei file.</w:t>
            </w:r>
          </w:p>
        </w:tc>
        <w:tc>
          <w:tcPr>
            <w:tcW w:w="6237" w:type="dxa"/>
          </w:tcPr>
          <w:p w14:paraId="12C06436" w14:textId="77777777" w:rsidR="00467DC3" w:rsidRPr="004A5A42" w:rsidRDefault="00467DC3" w:rsidP="004A5A42"/>
        </w:tc>
      </w:tr>
      <w:tr w:rsidR="00467DC3" w:rsidRPr="004A5A42" w14:paraId="55538346" w14:textId="77777777" w:rsidTr="00467DC3">
        <w:tc>
          <w:tcPr>
            <w:tcW w:w="534" w:type="dxa"/>
          </w:tcPr>
          <w:p w14:paraId="6A46037D" w14:textId="77777777" w:rsidR="00467DC3" w:rsidRPr="004A5A42" w:rsidRDefault="00467DC3" w:rsidP="00467DC3">
            <w:pPr>
              <w:jc w:val="center"/>
            </w:pPr>
            <w:r w:rsidRPr="004A5A42">
              <w:t>8</w:t>
            </w:r>
          </w:p>
        </w:tc>
        <w:tc>
          <w:tcPr>
            <w:tcW w:w="567" w:type="dxa"/>
          </w:tcPr>
          <w:p w14:paraId="1B00B372" w14:textId="77777777" w:rsidR="00467DC3" w:rsidRPr="004A5A42" w:rsidRDefault="00467DC3" w:rsidP="00467DC3">
            <w:pPr>
              <w:jc w:val="center"/>
            </w:pPr>
            <w:r w:rsidRPr="004A5A42">
              <w:t>7</w:t>
            </w:r>
          </w:p>
        </w:tc>
        <w:tc>
          <w:tcPr>
            <w:tcW w:w="567" w:type="dxa"/>
          </w:tcPr>
          <w:p w14:paraId="04F0D883" w14:textId="77777777" w:rsidR="00467DC3" w:rsidRPr="004A5A42" w:rsidRDefault="00467DC3" w:rsidP="00467DC3">
            <w:pPr>
              <w:jc w:val="center"/>
            </w:pPr>
            <w:r w:rsidRPr="004A5A42">
              <w:t>3</w:t>
            </w:r>
          </w:p>
        </w:tc>
        <w:tc>
          <w:tcPr>
            <w:tcW w:w="850" w:type="dxa"/>
          </w:tcPr>
          <w:p w14:paraId="26AEC0A1" w14:textId="77777777" w:rsidR="00467DC3" w:rsidRPr="004A5A42" w:rsidRDefault="00467DC3" w:rsidP="00467DC3">
            <w:pPr>
              <w:jc w:val="center"/>
            </w:pPr>
            <w:r w:rsidRPr="004A5A42">
              <w:t>M</w:t>
            </w:r>
          </w:p>
        </w:tc>
        <w:tc>
          <w:tcPr>
            <w:tcW w:w="5954" w:type="dxa"/>
          </w:tcPr>
          <w:p w14:paraId="1920AC52" w14:textId="77777777" w:rsidR="00467DC3" w:rsidRPr="004A5A42" w:rsidRDefault="00467DC3" w:rsidP="004A5A42">
            <w:r w:rsidRPr="004A5A42">
              <w:t>Disattivare l'apertura automatica dei messaggi di posta elettronica.</w:t>
            </w:r>
          </w:p>
        </w:tc>
        <w:tc>
          <w:tcPr>
            <w:tcW w:w="6237" w:type="dxa"/>
          </w:tcPr>
          <w:p w14:paraId="157F7260" w14:textId="77777777" w:rsidR="00467DC3" w:rsidRPr="004A5A42" w:rsidRDefault="00467DC3" w:rsidP="004A5A42"/>
        </w:tc>
      </w:tr>
      <w:tr w:rsidR="00467DC3" w:rsidRPr="004A5A42" w14:paraId="24C8D2CB" w14:textId="77777777" w:rsidTr="00467DC3">
        <w:tc>
          <w:tcPr>
            <w:tcW w:w="534" w:type="dxa"/>
          </w:tcPr>
          <w:p w14:paraId="7FDFE952" w14:textId="77777777" w:rsidR="00467DC3" w:rsidRPr="004A5A42" w:rsidRDefault="00467DC3" w:rsidP="00467DC3">
            <w:pPr>
              <w:jc w:val="center"/>
            </w:pPr>
            <w:r w:rsidRPr="004A5A42">
              <w:t>8</w:t>
            </w:r>
          </w:p>
        </w:tc>
        <w:tc>
          <w:tcPr>
            <w:tcW w:w="567" w:type="dxa"/>
          </w:tcPr>
          <w:p w14:paraId="4C06E746" w14:textId="77777777" w:rsidR="00467DC3" w:rsidRPr="004A5A42" w:rsidRDefault="00467DC3" w:rsidP="00467DC3">
            <w:pPr>
              <w:jc w:val="center"/>
            </w:pPr>
            <w:r w:rsidRPr="004A5A42">
              <w:t>7</w:t>
            </w:r>
          </w:p>
        </w:tc>
        <w:tc>
          <w:tcPr>
            <w:tcW w:w="567" w:type="dxa"/>
          </w:tcPr>
          <w:p w14:paraId="3FE34544" w14:textId="77777777" w:rsidR="00467DC3" w:rsidRPr="004A5A42" w:rsidRDefault="00467DC3" w:rsidP="00467DC3">
            <w:pPr>
              <w:jc w:val="center"/>
            </w:pPr>
            <w:r w:rsidRPr="004A5A42">
              <w:t>4</w:t>
            </w:r>
          </w:p>
        </w:tc>
        <w:tc>
          <w:tcPr>
            <w:tcW w:w="850" w:type="dxa"/>
          </w:tcPr>
          <w:p w14:paraId="0CE51D92" w14:textId="77777777" w:rsidR="00467DC3" w:rsidRPr="004A5A42" w:rsidRDefault="00467DC3" w:rsidP="00467DC3">
            <w:pPr>
              <w:jc w:val="center"/>
            </w:pPr>
            <w:r w:rsidRPr="004A5A42">
              <w:t>M</w:t>
            </w:r>
          </w:p>
        </w:tc>
        <w:tc>
          <w:tcPr>
            <w:tcW w:w="5954" w:type="dxa"/>
          </w:tcPr>
          <w:p w14:paraId="4CAC11AD" w14:textId="77777777" w:rsidR="00467DC3" w:rsidRPr="004A5A42" w:rsidRDefault="00467DC3" w:rsidP="004A5A42">
            <w:r w:rsidRPr="004A5A42">
              <w:t>Disattivare l'anteprima automatica dei contenuti dei file.</w:t>
            </w:r>
          </w:p>
        </w:tc>
        <w:tc>
          <w:tcPr>
            <w:tcW w:w="6237" w:type="dxa"/>
          </w:tcPr>
          <w:p w14:paraId="002EF710" w14:textId="77777777" w:rsidR="00467DC3" w:rsidRPr="004A5A42" w:rsidRDefault="00467DC3" w:rsidP="004A5A42"/>
        </w:tc>
      </w:tr>
      <w:tr w:rsidR="00467DC3" w:rsidRPr="004A5A42" w14:paraId="4665190D" w14:textId="77777777" w:rsidTr="00467DC3">
        <w:tc>
          <w:tcPr>
            <w:tcW w:w="534" w:type="dxa"/>
          </w:tcPr>
          <w:p w14:paraId="474B6F24" w14:textId="77777777" w:rsidR="00467DC3" w:rsidRPr="004A5A42" w:rsidRDefault="00467DC3" w:rsidP="00467DC3">
            <w:pPr>
              <w:jc w:val="center"/>
            </w:pPr>
            <w:r w:rsidRPr="004A5A42">
              <w:t>8</w:t>
            </w:r>
          </w:p>
        </w:tc>
        <w:tc>
          <w:tcPr>
            <w:tcW w:w="567" w:type="dxa"/>
          </w:tcPr>
          <w:p w14:paraId="33F3A58D" w14:textId="77777777" w:rsidR="00467DC3" w:rsidRPr="004A5A42" w:rsidRDefault="00467DC3" w:rsidP="00467DC3">
            <w:pPr>
              <w:jc w:val="center"/>
            </w:pPr>
            <w:r w:rsidRPr="004A5A42">
              <w:t>8</w:t>
            </w:r>
          </w:p>
        </w:tc>
        <w:tc>
          <w:tcPr>
            <w:tcW w:w="567" w:type="dxa"/>
          </w:tcPr>
          <w:p w14:paraId="2522D429" w14:textId="77777777" w:rsidR="00467DC3" w:rsidRPr="004A5A42" w:rsidRDefault="00467DC3" w:rsidP="00467DC3">
            <w:pPr>
              <w:jc w:val="center"/>
            </w:pPr>
            <w:r w:rsidRPr="004A5A42">
              <w:t>1</w:t>
            </w:r>
          </w:p>
        </w:tc>
        <w:tc>
          <w:tcPr>
            <w:tcW w:w="850" w:type="dxa"/>
          </w:tcPr>
          <w:p w14:paraId="4431FCBD" w14:textId="77777777" w:rsidR="00467DC3" w:rsidRPr="004A5A42" w:rsidRDefault="00467DC3" w:rsidP="00467DC3">
            <w:pPr>
              <w:jc w:val="center"/>
            </w:pPr>
            <w:r w:rsidRPr="004A5A42">
              <w:t>M</w:t>
            </w:r>
          </w:p>
        </w:tc>
        <w:tc>
          <w:tcPr>
            <w:tcW w:w="5954" w:type="dxa"/>
          </w:tcPr>
          <w:p w14:paraId="4CB9C250" w14:textId="77777777" w:rsidR="00467DC3" w:rsidRPr="004A5A42" w:rsidRDefault="00467DC3" w:rsidP="004A5A42">
            <w:r w:rsidRPr="004A5A42">
              <w:t>Eseguire automaticamente una scansione anti-malware dei supporti rimuovibili al momento della loro connessione.</w:t>
            </w:r>
          </w:p>
        </w:tc>
        <w:tc>
          <w:tcPr>
            <w:tcW w:w="6237" w:type="dxa"/>
          </w:tcPr>
          <w:p w14:paraId="0D60673C" w14:textId="77777777" w:rsidR="00467DC3" w:rsidRPr="004A5A42" w:rsidRDefault="00467DC3" w:rsidP="004A5A42"/>
        </w:tc>
      </w:tr>
      <w:tr w:rsidR="00467DC3" w:rsidRPr="004A5A42" w14:paraId="11530D75" w14:textId="77777777" w:rsidTr="00467DC3">
        <w:tc>
          <w:tcPr>
            <w:tcW w:w="534" w:type="dxa"/>
          </w:tcPr>
          <w:p w14:paraId="2F7EE0AA" w14:textId="77777777" w:rsidR="00467DC3" w:rsidRPr="004A5A42" w:rsidRDefault="00467DC3" w:rsidP="00467DC3">
            <w:pPr>
              <w:jc w:val="center"/>
            </w:pPr>
            <w:r w:rsidRPr="004A5A42">
              <w:t>8</w:t>
            </w:r>
          </w:p>
        </w:tc>
        <w:tc>
          <w:tcPr>
            <w:tcW w:w="567" w:type="dxa"/>
          </w:tcPr>
          <w:p w14:paraId="317DA48A" w14:textId="77777777" w:rsidR="00467DC3" w:rsidRPr="004A5A42" w:rsidRDefault="00467DC3" w:rsidP="00467DC3">
            <w:pPr>
              <w:jc w:val="center"/>
            </w:pPr>
            <w:r w:rsidRPr="004A5A42">
              <w:t>9</w:t>
            </w:r>
          </w:p>
        </w:tc>
        <w:tc>
          <w:tcPr>
            <w:tcW w:w="567" w:type="dxa"/>
          </w:tcPr>
          <w:p w14:paraId="3C1E0040" w14:textId="77777777" w:rsidR="00467DC3" w:rsidRPr="004A5A42" w:rsidRDefault="00467DC3" w:rsidP="00467DC3">
            <w:pPr>
              <w:jc w:val="center"/>
            </w:pPr>
            <w:r w:rsidRPr="004A5A42">
              <w:t>1</w:t>
            </w:r>
          </w:p>
        </w:tc>
        <w:tc>
          <w:tcPr>
            <w:tcW w:w="850" w:type="dxa"/>
          </w:tcPr>
          <w:p w14:paraId="65FC60FA" w14:textId="77777777" w:rsidR="00467DC3" w:rsidRPr="004A5A42" w:rsidRDefault="00467DC3" w:rsidP="00467DC3">
            <w:pPr>
              <w:jc w:val="center"/>
            </w:pPr>
            <w:r w:rsidRPr="004A5A42">
              <w:t>M</w:t>
            </w:r>
          </w:p>
        </w:tc>
        <w:tc>
          <w:tcPr>
            <w:tcW w:w="5954" w:type="dxa"/>
          </w:tcPr>
          <w:p w14:paraId="1E214CD6" w14:textId="77777777" w:rsidR="00467DC3" w:rsidRPr="004A5A42" w:rsidRDefault="00467DC3" w:rsidP="004A5A42">
            <w:r w:rsidRPr="004A5A42">
              <w:t>Filtrare il contenuto dei messaggi di posta prima che questi raggiungano la casella del destinatario, prevedendo anche l'impiego di strumenti antispam.</w:t>
            </w:r>
          </w:p>
        </w:tc>
        <w:tc>
          <w:tcPr>
            <w:tcW w:w="6237" w:type="dxa"/>
          </w:tcPr>
          <w:p w14:paraId="7E8D6470" w14:textId="77777777" w:rsidR="00467DC3" w:rsidRPr="004A5A42" w:rsidRDefault="00467DC3" w:rsidP="004A5A42"/>
        </w:tc>
      </w:tr>
      <w:tr w:rsidR="00467DC3" w:rsidRPr="004A5A42" w14:paraId="7623821A" w14:textId="77777777" w:rsidTr="00467DC3">
        <w:tc>
          <w:tcPr>
            <w:tcW w:w="534" w:type="dxa"/>
          </w:tcPr>
          <w:p w14:paraId="3A380337" w14:textId="77777777" w:rsidR="00467DC3" w:rsidRPr="004A5A42" w:rsidRDefault="00467DC3" w:rsidP="00467DC3">
            <w:pPr>
              <w:jc w:val="center"/>
            </w:pPr>
            <w:r w:rsidRPr="004A5A42">
              <w:t>8</w:t>
            </w:r>
          </w:p>
        </w:tc>
        <w:tc>
          <w:tcPr>
            <w:tcW w:w="567" w:type="dxa"/>
          </w:tcPr>
          <w:p w14:paraId="11E03A49" w14:textId="77777777" w:rsidR="00467DC3" w:rsidRPr="004A5A42" w:rsidRDefault="00467DC3" w:rsidP="00467DC3">
            <w:pPr>
              <w:jc w:val="center"/>
            </w:pPr>
            <w:r w:rsidRPr="004A5A42">
              <w:t>9</w:t>
            </w:r>
          </w:p>
        </w:tc>
        <w:tc>
          <w:tcPr>
            <w:tcW w:w="567" w:type="dxa"/>
          </w:tcPr>
          <w:p w14:paraId="6228CC2C" w14:textId="77777777" w:rsidR="00467DC3" w:rsidRPr="004A5A42" w:rsidRDefault="00467DC3" w:rsidP="00467DC3">
            <w:pPr>
              <w:jc w:val="center"/>
            </w:pPr>
            <w:r w:rsidRPr="004A5A42">
              <w:t>2</w:t>
            </w:r>
          </w:p>
        </w:tc>
        <w:tc>
          <w:tcPr>
            <w:tcW w:w="850" w:type="dxa"/>
          </w:tcPr>
          <w:p w14:paraId="522DA307" w14:textId="77777777" w:rsidR="00467DC3" w:rsidRPr="004A5A42" w:rsidRDefault="00467DC3" w:rsidP="00467DC3">
            <w:pPr>
              <w:jc w:val="center"/>
            </w:pPr>
            <w:r w:rsidRPr="004A5A42">
              <w:t>M</w:t>
            </w:r>
          </w:p>
        </w:tc>
        <w:tc>
          <w:tcPr>
            <w:tcW w:w="5954" w:type="dxa"/>
          </w:tcPr>
          <w:p w14:paraId="3BD424BA" w14:textId="77777777" w:rsidR="00467DC3" w:rsidRPr="004A5A42" w:rsidRDefault="00467DC3" w:rsidP="004A5A42">
            <w:r w:rsidRPr="004A5A42">
              <w:t>Filtrare il contenuto del traffico web.</w:t>
            </w:r>
          </w:p>
        </w:tc>
        <w:tc>
          <w:tcPr>
            <w:tcW w:w="6237" w:type="dxa"/>
          </w:tcPr>
          <w:p w14:paraId="5491BD99" w14:textId="77777777" w:rsidR="00467DC3" w:rsidRPr="004A5A42" w:rsidRDefault="00467DC3" w:rsidP="004A5A42"/>
        </w:tc>
      </w:tr>
      <w:tr w:rsidR="00467DC3" w:rsidRPr="004A5A42" w14:paraId="3FC9A9EE" w14:textId="77777777" w:rsidTr="00467DC3">
        <w:tc>
          <w:tcPr>
            <w:tcW w:w="534" w:type="dxa"/>
          </w:tcPr>
          <w:p w14:paraId="4B431263" w14:textId="77777777" w:rsidR="00467DC3" w:rsidRPr="004A5A42" w:rsidRDefault="00467DC3" w:rsidP="00467DC3">
            <w:pPr>
              <w:jc w:val="center"/>
            </w:pPr>
            <w:r w:rsidRPr="004A5A42">
              <w:t>8</w:t>
            </w:r>
          </w:p>
        </w:tc>
        <w:tc>
          <w:tcPr>
            <w:tcW w:w="567" w:type="dxa"/>
          </w:tcPr>
          <w:p w14:paraId="67252C04" w14:textId="77777777" w:rsidR="00467DC3" w:rsidRPr="004A5A42" w:rsidRDefault="00467DC3" w:rsidP="00467DC3">
            <w:pPr>
              <w:jc w:val="center"/>
            </w:pPr>
            <w:r w:rsidRPr="004A5A42">
              <w:t>9</w:t>
            </w:r>
          </w:p>
        </w:tc>
        <w:tc>
          <w:tcPr>
            <w:tcW w:w="567" w:type="dxa"/>
          </w:tcPr>
          <w:p w14:paraId="18167D4E" w14:textId="77777777" w:rsidR="00467DC3" w:rsidRPr="004A5A42" w:rsidRDefault="00467DC3" w:rsidP="00467DC3">
            <w:pPr>
              <w:jc w:val="center"/>
            </w:pPr>
            <w:r w:rsidRPr="004A5A42">
              <w:t>3</w:t>
            </w:r>
          </w:p>
        </w:tc>
        <w:tc>
          <w:tcPr>
            <w:tcW w:w="850" w:type="dxa"/>
          </w:tcPr>
          <w:p w14:paraId="31D1E9BC" w14:textId="77777777" w:rsidR="00467DC3" w:rsidRPr="004A5A42" w:rsidRDefault="00467DC3" w:rsidP="00467DC3">
            <w:pPr>
              <w:jc w:val="center"/>
            </w:pPr>
            <w:r w:rsidRPr="004A5A42">
              <w:t>M</w:t>
            </w:r>
          </w:p>
        </w:tc>
        <w:tc>
          <w:tcPr>
            <w:tcW w:w="5954" w:type="dxa"/>
          </w:tcPr>
          <w:p w14:paraId="5D00A750" w14:textId="77777777" w:rsidR="00467DC3" w:rsidRPr="004A5A42" w:rsidRDefault="00467DC3" w:rsidP="004A5A42">
            <w:r w:rsidRPr="004A5A42">
              <w:t>Bloccare nella posta elettronica e nel traffico web i file la cui tipologia non è strettamente necessaria per l'organizzazione ed è potenzialmente pericolosa (e.g. .cab).</w:t>
            </w:r>
          </w:p>
        </w:tc>
        <w:tc>
          <w:tcPr>
            <w:tcW w:w="6237" w:type="dxa"/>
          </w:tcPr>
          <w:p w14:paraId="7D1F95FB" w14:textId="77777777" w:rsidR="00467DC3" w:rsidRPr="004A5A42" w:rsidRDefault="00467DC3" w:rsidP="004A5A42"/>
        </w:tc>
      </w:tr>
      <w:tr w:rsidR="00467DC3" w:rsidRPr="004A5A42" w14:paraId="4E2F70FA" w14:textId="77777777" w:rsidTr="00467DC3">
        <w:tc>
          <w:tcPr>
            <w:tcW w:w="534" w:type="dxa"/>
          </w:tcPr>
          <w:p w14:paraId="3688F118" w14:textId="77777777" w:rsidR="00467DC3" w:rsidRPr="004A5A42" w:rsidRDefault="00467DC3" w:rsidP="00467DC3">
            <w:pPr>
              <w:jc w:val="center"/>
            </w:pPr>
            <w:r w:rsidRPr="004A5A42">
              <w:t>8</w:t>
            </w:r>
          </w:p>
        </w:tc>
        <w:tc>
          <w:tcPr>
            <w:tcW w:w="567" w:type="dxa"/>
          </w:tcPr>
          <w:p w14:paraId="3E95F332" w14:textId="77777777" w:rsidR="00467DC3" w:rsidRPr="004A5A42" w:rsidRDefault="00467DC3" w:rsidP="00467DC3">
            <w:pPr>
              <w:jc w:val="center"/>
            </w:pPr>
            <w:r w:rsidRPr="004A5A42">
              <w:t>10</w:t>
            </w:r>
          </w:p>
        </w:tc>
        <w:tc>
          <w:tcPr>
            <w:tcW w:w="567" w:type="dxa"/>
          </w:tcPr>
          <w:p w14:paraId="199F97F6" w14:textId="77777777" w:rsidR="00467DC3" w:rsidRPr="004A5A42" w:rsidRDefault="00467DC3" w:rsidP="00467DC3">
            <w:pPr>
              <w:jc w:val="center"/>
            </w:pPr>
            <w:r w:rsidRPr="004A5A42">
              <w:t>1</w:t>
            </w:r>
          </w:p>
        </w:tc>
        <w:tc>
          <w:tcPr>
            <w:tcW w:w="850" w:type="dxa"/>
          </w:tcPr>
          <w:p w14:paraId="1A958732" w14:textId="77777777" w:rsidR="00467DC3" w:rsidRPr="004A5A42" w:rsidRDefault="00467DC3" w:rsidP="00467DC3">
            <w:pPr>
              <w:jc w:val="center"/>
            </w:pPr>
            <w:r w:rsidRPr="004A5A42">
              <w:t>S</w:t>
            </w:r>
          </w:p>
        </w:tc>
        <w:tc>
          <w:tcPr>
            <w:tcW w:w="5954" w:type="dxa"/>
          </w:tcPr>
          <w:p w14:paraId="75703FEF" w14:textId="77777777" w:rsidR="00467DC3" w:rsidRPr="004A5A42" w:rsidRDefault="00467DC3" w:rsidP="004A5A42">
            <w:r w:rsidRPr="004A5A42">
              <w:t>Utilizzare strumenti anti-malware che sfruttino, oltre alle firme, tecniche di rilevazione basate sulle anomalie di comportamento.</w:t>
            </w:r>
          </w:p>
        </w:tc>
        <w:tc>
          <w:tcPr>
            <w:tcW w:w="6237" w:type="dxa"/>
          </w:tcPr>
          <w:p w14:paraId="6E51AB8F" w14:textId="77777777" w:rsidR="00467DC3" w:rsidRPr="004A5A42" w:rsidRDefault="00467DC3" w:rsidP="004A5A42"/>
        </w:tc>
      </w:tr>
      <w:tr w:rsidR="00467DC3" w14:paraId="0240DFE1" w14:textId="77777777" w:rsidTr="00467DC3">
        <w:tc>
          <w:tcPr>
            <w:tcW w:w="534" w:type="dxa"/>
          </w:tcPr>
          <w:p w14:paraId="0D0E138B" w14:textId="77777777" w:rsidR="00467DC3" w:rsidRPr="004A5A42" w:rsidRDefault="00467DC3" w:rsidP="00467DC3">
            <w:pPr>
              <w:jc w:val="center"/>
            </w:pPr>
            <w:r w:rsidRPr="004A5A42">
              <w:t>8</w:t>
            </w:r>
          </w:p>
        </w:tc>
        <w:tc>
          <w:tcPr>
            <w:tcW w:w="567" w:type="dxa"/>
          </w:tcPr>
          <w:p w14:paraId="70108479" w14:textId="77777777" w:rsidR="00467DC3" w:rsidRPr="004A5A42" w:rsidRDefault="00467DC3" w:rsidP="00467DC3">
            <w:pPr>
              <w:jc w:val="center"/>
            </w:pPr>
            <w:r w:rsidRPr="004A5A42">
              <w:t>11</w:t>
            </w:r>
          </w:p>
        </w:tc>
        <w:tc>
          <w:tcPr>
            <w:tcW w:w="567" w:type="dxa"/>
          </w:tcPr>
          <w:p w14:paraId="44B71303" w14:textId="77777777" w:rsidR="00467DC3" w:rsidRPr="004A5A42" w:rsidRDefault="00467DC3" w:rsidP="00467DC3">
            <w:pPr>
              <w:jc w:val="center"/>
            </w:pPr>
            <w:r w:rsidRPr="004A5A42">
              <w:t>1</w:t>
            </w:r>
          </w:p>
        </w:tc>
        <w:tc>
          <w:tcPr>
            <w:tcW w:w="850" w:type="dxa"/>
          </w:tcPr>
          <w:p w14:paraId="3E613A13" w14:textId="77777777" w:rsidR="00467DC3" w:rsidRPr="004A5A42" w:rsidRDefault="00467DC3" w:rsidP="00467DC3">
            <w:pPr>
              <w:jc w:val="center"/>
            </w:pPr>
            <w:r w:rsidRPr="004A5A42">
              <w:t>S</w:t>
            </w:r>
          </w:p>
        </w:tc>
        <w:tc>
          <w:tcPr>
            <w:tcW w:w="5954" w:type="dxa"/>
          </w:tcPr>
          <w:p w14:paraId="32FDB887" w14:textId="77777777" w:rsidR="00467DC3" w:rsidRDefault="00467DC3" w:rsidP="004A5A42">
            <w:r w:rsidRPr="004A5A42">
              <w:t>Implementare una procedura di risposta agli incidenti che preveda la trasmissione al provider di sicurezza dei campioni di software sospetto per la generazione di firme personalizzate.</w:t>
            </w:r>
          </w:p>
        </w:tc>
        <w:tc>
          <w:tcPr>
            <w:tcW w:w="6237" w:type="dxa"/>
          </w:tcPr>
          <w:p w14:paraId="4A9CF3C6" w14:textId="77777777" w:rsidR="00467DC3" w:rsidRPr="004A5A42" w:rsidRDefault="00467DC3" w:rsidP="004A5A42"/>
        </w:tc>
      </w:tr>
    </w:tbl>
    <w:p w14:paraId="0DD97243" w14:textId="77777777" w:rsidR="004A5A42" w:rsidRDefault="004A5A42" w:rsidP="004A5A42"/>
    <w:p w14:paraId="6A013EAB" w14:textId="77777777" w:rsidR="004A5A42" w:rsidRDefault="00467DC3" w:rsidP="004A5A42">
      <w:r w:rsidRPr="00467DC3">
        <w:t>ABSC 10 (CSC 10): COPIE DI SICUREZZA</w:t>
      </w:r>
    </w:p>
    <w:tbl>
      <w:tblPr>
        <w:tblStyle w:val="Grigliatabella"/>
        <w:tblW w:w="0" w:type="auto"/>
        <w:tblLayout w:type="fixed"/>
        <w:tblLook w:val="04A0" w:firstRow="1" w:lastRow="0" w:firstColumn="1" w:lastColumn="0" w:noHBand="0" w:noVBand="1"/>
      </w:tblPr>
      <w:tblGrid>
        <w:gridCol w:w="534"/>
        <w:gridCol w:w="567"/>
        <w:gridCol w:w="567"/>
        <w:gridCol w:w="850"/>
        <w:gridCol w:w="5954"/>
        <w:gridCol w:w="6237"/>
      </w:tblGrid>
      <w:tr w:rsidR="00467DC3" w:rsidRPr="004A5A42" w14:paraId="2F714A3E" w14:textId="77777777" w:rsidTr="00467DC3">
        <w:tc>
          <w:tcPr>
            <w:tcW w:w="1668" w:type="dxa"/>
            <w:gridSpan w:val="3"/>
          </w:tcPr>
          <w:p w14:paraId="4CCE1E28" w14:textId="77777777" w:rsidR="00467DC3" w:rsidRPr="004A5A42" w:rsidRDefault="00467DC3" w:rsidP="00467DC3">
            <w:pPr>
              <w:jc w:val="center"/>
            </w:pPr>
            <w:r w:rsidRPr="004A5A42">
              <w:t>ABSC_ID</w:t>
            </w:r>
          </w:p>
        </w:tc>
        <w:tc>
          <w:tcPr>
            <w:tcW w:w="850" w:type="dxa"/>
          </w:tcPr>
          <w:p w14:paraId="1A67BDEC" w14:textId="77777777" w:rsidR="00467DC3" w:rsidRPr="004A5A42" w:rsidRDefault="00467DC3" w:rsidP="00467DC3">
            <w:pPr>
              <w:jc w:val="center"/>
            </w:pPr>
            <w:r w:rsidRPr="004A5A42">
              <w:t>Livello</w:t>
            </w:r>
          </w:p>
        </w:tc>
        <w:tc>
          <w:tcPr>
            <w:tcW w:w="5954" w:type="dxa"/>
          </w:tcPr>
          <w:p w14:paraId="18EDD4F6" w14:textId="77777777" w:rsidR="00467DC3" w:rsidRPr="004A5A42" w:rsidRDefault="00467DC3" w:rsidP="00467DC3">
            <w:pPr>
              <w:jc w:val="center"/>
            </w:pPr>
            <w:r w:rsidRPr="004A5A42">
              <w:t>Descrizione</w:t>
            </w:r>
          </w:p>
        </w:tc>
        <w:tc>
          <w:tcPr>
            <w:tcW w:w="6237" w:type="dxa"/>
          </w:tcPr>
          <w:p w14:paraId="770FAD1E" w14:textId="77777777" w:rsidR="00467DC3" w:rsidRPr="004A5A42" w:rsidRDefault="00467DC3" w:rsidP="00467DC3">
            <w:pPr>
              <w:jc w:val="center"/>
            </w:pPr>
            <w:r>
              <w:t>Modalità di implementazione</w:t>
            </w:r>
          </w:p>
        </w:tc>
      </w:tr>
      <w:tr w:rsidR="00467DC3" w:rsidRPr="004A5A42" w14:paraId="2741F713" w14:textId="77777777" w:rsidTr="00467DC3">
        <w:tc>
          <w:tcPr>
            <w:tcW w:w="534" w:type="dxa"/>
          </w:tcPr>
          <w:p w14:paraId="2839E732" w14:textId="77777777" w:rsidR="00467DC3" w:rsidRPr="004A5A42" w:rsidRDefault="00467DC3" w:rsidP="00467DC3">
            <w:pPr>
              <w:jc w:val="center"/>
            </w:pPr>
            <w:r w:rsidRPr="004A5A42">
              <w:t>10</w:t>
            </w:r>
          </w:p>
        </w:tc>
        <w:tc>
          <w:tcPr>
            <w:tcW w:w="567" w:type="dxa"/>
          </w:tcPr>
          <w:p w14:paraId="50672542" w14:textId="77777777" w:rsidR="00467DC3" w:rsidRPr="004A5A42" w:rsidRDefault="00467DC3" w:rsidP="00467DC3">
            <w:pPr>
              <w:jc w:val="center"/>
            </w:pPr>
            <w:r w:rsidRPr="004A5A42">
              <w:t>1</w:t>
            </w:r>
          </w:p>
        </w:tc>
        <w:tc>
          <w:tcPr>
            <w:tcW w:w="567" w:type="dxa"/>
          </w:tcPr>
          <w:p w14:paraId="200D2261" w14:textId="77777777" w:rsidR="00467DC3" w:rsidRPr="004A5A42" w:rsidRDefault="00467DC3" w:rsidP="00467DC3">
            <w:pPr>
              <w:jc w:val="center"/>
            </w:pPr>
            <w:r w:rsidRPr="004A5A42">
              <w:t>1</w:t>
            </w:r>
          </w:p>
        </w:tc>
        <w:tc>
          <w:tcPr>
            <w:tcW w:w="850" w:type="dxa"/>
          </w:tcPr>
          <w:p w14:paraId="32ECAF11" w14:textId="77777777" w:rsidR="00467DC3" w:rsidRPr="004A5A42" w:rsidRDefault="00467DC3" w:rsidP="00467DC3">
            <w:pPr>
              <w:jc w:val="center"/>
            </w:pPr>
            <w:r w:rsidRPr="004A5A42">
              <w:t>M</w:t>
            </w:r>
          </w:p>
        </w:tc>
        <w:tc>
          <w:tcPr>
            <w:tcW w:w="5954" w:type="dxa"/>
          </w:tcPr>
          <w:p w14:paraId="3D04F21F" w14:textId="77777777" w:rsidR="00467DC3" w:rsidRPr="004A5A42" w:rsidRDefault="00467DC3" w:rsidP="004A5A42">
            <w:r w:rsidRPr="004A5A42">
              <w:t>Effettuare almeno settimanalmente una copia di sicurezza almeno delle informazioni strettamente necessarie per il completo ripristino del sistema.</w:t>
            </w:r>
          </w:p>
        </w:tc>
        <w:tc>
          <w:tcPr>
            <w:tcW w:w="6237" w:type="dxa"/>
          </w:tcPr>
          <w:p w14:paraId="01C96C07" w14:textId="77777777" w:rsidR="00467DC3" w:rsidRPr="004A5A42" w:rsidRDefault="00467DC3" w:rsidP="004A5A42"/>
        </w:tc>
      </w:tr>
      <w:tr w:rsidR="00467DC3" w:rsidRPr="004A5A42" w14:paraId="37370C2B" w14:textId="77777777" w:rsidTr="00467DC3">
        <w:tc>
          <w:tcPr>
            <w:tcW w:w="534" w:type="dxa"/>
          </w:tcPr>
          <w:p w14:paraId="28B06607" w14:textId="77777777" w:rsidR="00467DC3" w:rsidRPr="004A5A42" w:rsidRDefault="00467DC3" w:rsidP="00467DC3">
            <w:pPr>
              <w:jc w:val="center"/>
            </w:pPr>
            <w:r w:rsidRPr="004A5A42">
              <w:t>10</w:t>
            </w:r>
          </w:p>
        </w:tc>
        <w:tc>
          <w:tcPr>
            <w:tcW w:w="567" w:type="dxa"/>
          </w:tcPr>
          <w:p w14:paraId="1246E806" w14:textId="77777777" w:rsidR="00467DC3" w:rsidRPr="004A5A42" w:rsidRDefault="00467DC3" w:rsidP="00467DC3">
            <w:pPr>
              <w:jc w:val="center"/>
            </w:pPr>
            <w:r w:rsidRPr="004A5A42">
              <w:t>1</w:t>
            </w:r>
          </w:p>
        </w:tc>
        <w:tc>
          <w:tcPr>
            <w:tcW w:w="567" w:type="dxa"/>
          </w:tcPr>
          <w:p w14:paraId="453FDA9D" w14:textId="77777777" w:rsidR="00467DC3" w:rsidRPr="004A5A42" w:rsidRDefault="00467DC3" w:rsidP="00467DC3">
            <w:pPr>
              <w:jc w:val="center"/>
            </w:pPr>
            <w:r w:rsidRPr="004A5A42">
              <w:t>2</w:t>
            </w:r>
          </w:p>
        </w:tc>
        <w:tc>
          <w:tcPr>
            <w:tcW w:w="850" w:type="dxa"/>
          </w:tcPr>
          <w:p w14:paraId="3DB287DC" w14:textId="77777777" w:rsidR="00467DC3" w:rsidRPr="004A5A42" w:rsidRDefault="00467DC3" w:rsidP="00467DC3">
            <w:pPr>
              <w:jc w:val="center"/>
            </w:pPr>
            <w:r w:rsidRPr="004A5A42">
              <w:t>A</w:t>
            </w:r>
          </w:p>
        </w:tc>
        <w:tc>
          <w:tcPr>
            <w:tcW w:w="5954" w:type="dxa"/>
          </w:tcPr>
          <w:p w14:paraId="0512E010" w14:textId="77777777" w:rsidR="00467DC3" w:rsidRPr="004A5A42" w:rsidRDefault="00467DC3" w:rsidP="004A5A42">
            <w:r w:rsidRPr="004A5A42">
              <w:t>Per assicurare la capacità di recupero di un sistema dal proprio backup, le procedure di backup devono riguardare il sistema operativo, le applicazioni software e la parte dati.</w:t>
            </w:r>
          </w:p>
        </w:tc>
        <w:tc>
          <w:tcPr>
            <w:tcW w:w="6237" w:type="dxa"/>
          </w:tcPr>
          <w:p w14:paraId="402A70D2" w14:textId="77777777" w:rsidR="00467DC3" w:rsidRPr="004A5A42" w:rsidRDefault="00467DC3" w:rsidP="004A5A42"/>
        </w:tc>
      </w:tr>
      <w:tr w:rsidR="00467DC3" w:rsidRPr="004A5A42" w14:paraId="6D1676B2" w14:textId="77777777" w:rsidTr="00467DC3">
        <w:tc>
          <w:tcPr>
            <w:tcW w:w="534" w:type="dxa"/>
          </w:tcPr>
          <w:p w14:paraId="55DAAC54" w14:textId="77777777" w:rsidR="00467DC3" w:rsidRPr="004A5A42" w:rsidRDefault="00467DC3" w:rsidP="00467DC3">
            <w:pPr>
              <w:jc w:val="center"/>
            </w:pPr>
            <w:r w:rsidRPr="004A5A42">
              <w:t>10</w:t>
            </w:r>
          </w:p>
        </w:tc>
        <w:tc>
          <w:tcPr>
            <w:tcW w:w="567" w:type="dxa"/>
          </w:tcPr>
          <w:p w14:paraId="41120322" w14:textId="77777777" w:rsidR="00467DC3" w:rsidRPr="004A5A42" w:rsidRDefault="00467DC3" w:rsidP="00467DC3">
            <w:pPr>
              <w:jc w:val="center"/>
            </w:pPr>
            <w:r w:rsidRPr="004A5A42">
              <w:t>1</w:t>
            </w:r>
          </w:p>
        </w:tc>
        <w:tc>
          <w:tcPr>
            <w:tcW w:w="567" w:type="dxa"/>
          </w:tcPr>
          <w:p w14:paraId="6B0F096A" w14:textId="77777777" w:rsidR="00467DC3" w:rsidRPr="004A5A42" w:rsidRDefault="00467DC3" w:rsidP="00467DC3">
            <w:pPr>
              <w:jc w:val="center"/>
            </w:pPr>
            <w:r w:rsidRPr="004A5A42">
              <w:t>3</w:t>
            </w:r>
          </w:p>
        </w:tc>
        <w:tc>
          <w:tcPr>
            <w:tcW w:w="850" w:type="dxa"/>
          </w:tcPr>
          <w:p w14:paraId="3AE90E16" w14:textId="77777777" w:rsidR="00467DC3" w:rsidRPr="004A5A42" w:rsidRDefault="00467DC3" w:rsidP="00467DC3">
            <w:pPr>
              <w:jc w:val="center"/>
            </w:pPr>
            <w:r w:rsidRPr="004A5A42">
              <w:t>A</w:t>
            </w:r>
          </w:p>
        </w:tc>
        <w:tc>
          <w:tcPr>
            <w:tcW w:w="5954" w:type="dxa"/>
          </w:tcPr>
          <w:p w14:paraId="19CE2F19" w14:textId="77777777" w:rsidR="00467DC3" w:rsidRPr="004A5A42" w:rsidRDefault="00467DC3" w:rsidP="004A5A42">
            <w:r w:rsidRPr="004A5A42">
              <w:t>Effettuare backup multipli con strumenti diversi per contrastare possibili malfunzionamenti nella fase di restore.</w:t>
            </w:r>
          </w:p>
        </w:tc>
        <w:tc>
          <w:tcPr>
            <w:tcW w:w="6237" w:type="dxa"/>
          </w:tcPr>
          <w:p w14:paraId="15F1820A" w14:textId="77777777" w:rsidR="00467DC3" w:rsidRPr="004A5A42" w:rsidRDefault="00467DC3" w:rsidP="004A5A42"/>
        </w:tc>
      </w:tr>
      <w:tr w:rsidR="00467DC3" w:rsidRPr="004A5A42" w14:paraId="5B15C0AC" w14:textId="77777777" w:rsidTr="00467DC3">
        <w:tc>
          <w:tcPr>
            <w:tcW w:w="534" w:type="dxa"/>
          </w:tcPr>
          <w:p w14:paraId="11D48C4B" w14:textId="77777777" w:rsidR="00467DC3" w:rsidRPr="004A5A42" w:rsidRDefault="00467DC3" w:rsidP="00467DC3">
            <w:pPr>
              <w:jc w:val="center"/>
            </w:pPr>
            <w:r w:rsidRPr="004A5A42">
              <w:t>10</w:t>
            </w:r>
          </w:p>
        </w:tc>
        <w:tc>
          <w:tcPr>
            <w:tcW w:w="567" w:type="dxa"/>
          </w:tcPr>
          <w:p w14:paraId="2216D604" w14:textId="77777777" w:rsidR="00467DC3" w:rsidRPr="004A5A42" w:rsidRDefault="00467DC3" w:rsidP="00467DC3">
            <w:pPr>
              <w:jc w:val="center"/>
            </w:pPr>
            <w:r w:rsidRPr="004A5A42">
              <w:t>2</w:t>
            </w:r>
          </w:p>
        </w:tc>
        <w:tc>
          <w:tcPr>
            <w:tcW w:w="567" w:type="dxa"/>
          </w:tcPr>
          <w:p w14:paraId="611D16D7" w14:textId="77777777" w:rsidR="00467DC3" w:rsidRPr="004A5A42" w:rsidRDefault="00467DC3" w:rsidP="00467DC3">
            <w:pPr>
              <w:jc w:val="center"/>
            </w:pPr>
            <w:r w:rsidRPr="004A5A42">
              <w:t>1</w:t>
            </w:r>
          </w:p>
        </w:tc>
        <w:tc>
          <w:tcPr>
            <w:tcW w:w="850" w:type="dxa"/>
          </w:tcPr>
          <w:p w14:paraId="34022992" w14:textId="77777777" w:rsidR="00467DC3" w:rsidRPr="004A5A42" w:rsidRDefault="00467DC3" w:rsidP="00467DC3">
            <w:pPr>
              <w:jc w:val="center"/>
            </w:pPr>
            <w:r w:rsidRPr="004A5A42">
              <w:t>S</w:t>
            </w:r>
          </w:p>
        </w:tc>
        <w:tc>
          <w:tcPr>
            <w:tcW w:w="5954" w:type="dxa"/>
          </w:tcPr>
          <w:p w14:paraId="52019C5B" w14:textId="77777777" w:rsidR="00467DC3" w:rsidRPr="004A5A42" w:rsidRDefault="00467DC3" w:rsidP="004A5A42">
            <w:r w:rsidRPr="004A5A42">
              <w:t>Verificare periodicamente l'utilizzabilità delle copie mediante ripristino di prova.</w:t>
            </w:r>
          </w:p>
        </w:tc>
        <w:tc>
          <w:tcPr>
            <w:tcW w:w="6237" w:type="dxa"/>
          </w:tcPr>
          <w:p w14:paraId="22D8327E" w14:textId="77777777" w:rsidR="00467DC3" w:rsidRPr="004A5A42" w:rsidRDefault="00467DC3" w:rsidP="004A5A42"/>
        </w:tc>
      </w:tr>
      <w:tr w:rsidR="00467DC3" w:rsidRPr="004A5A42" w14:paraId="577446FA" w14:textId="77777777" w:rsidTr="00467DC3">
        <w:tc>
          <w:tcPr>
            <w:tcW w:w="534" w:type="dxa"/>
          </w:tcPr>
          <w:p w14:paraId="6C8D6976" w14:textId="77777777" w:rsidR="00467DC3" w:rsidRPr="004A5A42" w:rsidRDefault="00467DC3" w:rsidP="00467DC3">
            <w:pPr>
              <w:jc w:val="center"/>
            </w:pPr>
            <w:r w:rsidRPr="004A5A42">
              <w:t>10</w:t>
            </w:r>
          </w:p>
        </w:tc>
        <w:tc>
          <w:tcPr>
            <w:tcW w:w="567" w:type="dxa"/>
          </w:tcPr>
          <w:p w14:paraId="0813D20D" w14:textId="77777777" w:rsidR="00467DC3" w:rsidRPr="004A5A42" w:rsidRDefault="00467DC3" w:rsidP="00467DC3">
            <w:pPr>
              <w:jc w:val="center"/>
            </w:pPr>
            <w:r w:rsidRPr="004A5A42">
              <w:t>3</w:t>
            </w:r>
          </w:p>
        </w:tc>
        <w:tc>
          <w:tcPr>
            <w:tcW w:w="567" w:type="dxa"/>
          </w:tcPr>
          <w:p w14:paraId="7B6DEBB3" w14:textId="77777777" w:rsidR="00467DC3" w:rsidRPr="004A5A42" w:rsidRDefault="00467DC3" w:rsidP="00467DC3">
            <w:pPr>
              <w:jc w:val="center"/>
            </w:pPr>
            <w:r w:rsidRPr="004A5A42">
              <w:t>1</w:t>
            </w:r>
          </w:p>
        </w:tc>
        <w:tc>
          <w:tcPr>
            <w:tcW w:w="850" w:type="dxa"/>
          </w:tcPr>
          <w:p w14:paraId="42F82DF5" w14:textId="77777777" w:rsidR="00467DC3" w:rsidRPr="004A5A42" w:rsidRDefault="00467DC3" w:rsidP="00467DC3">
            <w:pPr>
              <w:jc w:val="center"/>
            </w:pPr>
            <w:r w:rsidRPr="004A5A42">
              <w:t>M</w:t>
            </w:r>
          </w:p>
        </w:tc>
        <w:tc>
          <w:tcPr>
            <w:tcW w:w="5954" w:type="dxa"/>
          </w:tcPr>
          <w:p w14:paraId="4607FAA0" w14:textId="77777777" w:rsidR="00467DC3" w:rsidRPr="004A5A42" w:rsidRDefault="00467DC3" w:rsidP="004A5A42">
            <w:r w:rsidRPr="004A5A42">
              <w:t xml:space="preserve">Assicurare la riservatezza delle informazioni contenute nelle copie di sicurezza mediante adeguata protezione fisica dei supporti ovvero mediante cifratura. La codifica effettuata prima della trasmissione consente la remotizzazione del backup anche nel cloud. </w:t>
            </w:r>
          </w:p>
        </w:tc>
        <w:tc>
          <w:tcPr>
            <w:tcW w:w="6237" w:type="dxa"/>
          </w:tcPr>
          <w:p w14:paraId="3B26B82C" w14:textId="77777777" w:rsidR="00467DC3" w:rsidRPr="004A5A42" w:rsidRDefault="00467DC3" w:rsidP="004A5A42"/>
        </w:tc>
      </w:tr>
      <w:tr w:rsidR="00467DC3" w14:paraId="796EADA2" w14:textId="77777777" w:rsidTr="00467DC3">
        <w:tc>
          <w:tcPr>
            <w:tcW w:w="534" w:type="dxa"/>
          </w:tcPr>
          <w:p w14:paraId="22D3BA3E" w14:textId="77777777" w:rsidR="00467DC3" w:rsidRPr="004A5A42" w:rsidRDefault="00467DC3" w:rsidP="00467DC3">
            <w:pPr>
              <w:jc w:val="center"/>
            </w:pPr>
            <w:r w:rsidRPr="004A5A42">
              <w:t>10</w:t>
            </w:r>
          </w:p>
        </w:tc>
        <w:tc>
          <w:tcPr>
            <w:tcW w:w="567" w:type="dxa"/>
          </w:tcPr>
          <w:p w14:paraId="2F9C92B3" w14:textId="77777777" w:rsidR="00467DC3" w:rsidRPr="004A5A42" w:rsidRDefault="00467DC3" w:rsidP="00467DC3">
            <w:pPr>
              <w:jc w:val="center"/>
            </w:pPr>
            <w:r w:rsidRPr="004A5A42">
              <w:t>4</w:t>
            </w:r>
          </w:p>
        </w:tc>
        <w:tc>
          <w:tcPr>
            <w:tcW w:w="567" w:type="dxa"/>
          </w:tcPr>
          <w:p w14:paraId="24B49D05" w14:textId="77777777" w:rsidR="00467DC3" w:rsidRPr="004A5A42" w:rsidRDefault="00467DC3" w:rsidP="00467DC3">
            <w:pPr>
              <w:jc w:val="center"/>
            </w:pPr>
            <w:r w:rsidRPr="004A5A42">
              <w:t>1</w:t>
            </w:r>
          </w:p>
        </w:tc>
        <w:tc>
          <w:tcPr>
            <w:tcW w:w="850" w:type="dxa"/>
          </w:tcPr>
          <w:p w14:paraId="3FF880F0" w14:textId="77777777" w:rsidR="00467DC3" w:rsidRPr="004A5A42" w:rsidRDefault="00467DC3" w:rsidP="00467DC3">
            <w:pPr>
              <w:jc w:val="center"/>
            </w:pPr>
            <w:r w:rsidRPr="004A5A42">
              <w:t>M</w:t>
            </w:r>
          </w:p>
        </w:tc>
        <w:tc>
          <w:tcPr>
            <w:tcW w:w="5954" w:type="dxa"/>
          </w:tcPr>
          <w:p w14:paraId="3B7752E6" w14:textId="77777777" w:rsidR="00467DC3" w:rsidRDefault="00467DC3" w:rsidP="004A5A42">
            <w:r w:rsidRPr="004A5A42">
              <w:t>Assicurarsi che i supporti contenenti almeno una delle copie non siano permanentemente accessibili dal sistema onde evitare che attacchi su questo possano coinvolgere anche tutte le sue copie di sicurezza.</w:t>
            </w:r>
          </w:p>
        </w:tc>
        <w:tc>
          <w:tcPr>
            <w:tcW w:w="6237" w:type="dxa"/>
          </w:tcPr>
          <w:p w14:paraId="6BB427FB" w14:textId="77777777" w:rsidR="00467DC3" w:rsidRPr="004A5A42" w:rsidRDefault="00467DC3" w:rsidP="004A5A42"/>
        </w:tc>
      </w:tr>
    </w:tbl>
    <w:p w14:paraId="26081DF5" w14:textId="77777777" w:rsidR="004A5A42" w:rsidRDefault="004A5A42" w:rsidP="004A5A42"/>
    <w:p w14:paraId="20720E75" w14:textId="77777777" w:rsidR="004A5A42" w:rsidRDefault="00467DC3" w:rsidP="004A5A42">
      <w:r w:rsidRPr="00467DC3">
        <w:t>ABSC 13 (CSC 13): PROTEZIONE DEI DATI</w:t>
      </w:r>
    </w:p>
    <w:tbl>
      <w:tblPr>
        <w:tblStyle w:val="Grigliatabella"/>
        <w:tblW w:w="0" w:type="auto"/>
        <w:tblLayout w:type="fixed"/>
        <w:tblLook w:val="04A0" w:firstRow="1" w:lastRow="0" w:firstColumn="1" w:lastColumn="0" w:noHBand="0" w:noVBand="1"/>
      </w:tblPr>
      <w:tblGrid>
        <w:gridCol w:w="534"/>
        <w:gridCol w:w="567"/>
        <w:gridCol w:w="567"/>
        <w:gridCol w:w="850"/>
        <w:gridCol w:w="5954"/>
        <w:gridCol w:w="6237"/>
      </w:tblGrid>
      <w:tr w:rsidR="00467DC3" w:rsidRPr="004A5A42" w14:paraId="1E10C832" w14:textId="77777777" w:rsidTr="00467DC3">
        <w:tc>
          <w:tcPr>
            <w:tcW w:w="1668" w:type="dxa"/>
            <w:gridSpan w:val="3"/>
          </w:tcPr>
          <w:p w14:paraId="52A158CC" w14:textId="77777777" w:rsidR="00467DC3" w:rsidRPr="004A5A42" w:rsidRDefault="00467DC3" w:rsidP="00467DC3">
            <w:pPr>
              <w:jc w:val="center"/>
            </w:pPr>
            <w:r w:rsidRPr="004A5A42">
              <w:t>ABSC_ID</w:t>
            </w:r>
          </w:p>
        </w:tc>
        <w:tc>
          <w:tcPr>
            <w:tcW w:w="850" w:type="dxa"/>
          </w:tcPr>
          <w:p w14:paraId="12D87017" w14:textId="77777777" w:rsidR="00467DC3" w:rsidRPr="004A5A42" w:rsidRDefault="00467DC3" w:rsidP="00467DC3">
            <w:pPr>
              <w:jc w:val="center"/>
            </w:pPr>
            <w:r w:rsidRPr="004A5A42">
              <w:t>Livello</w:t>
            </w:r>
          </w:p>
        </w:tc>
        <w:tc>
          <w:tcPr>
            <w:tcW w:w="5954" w:type="dxa"/>
          </w:tcPr>
          <w:p w14:paraId="1450DE00" w14:textId="77777777" w:rsidR="00467DC3" w:rsidRPr="004A5A42" w:rsidRDefault="00467DC3" w:rsidP="00467DC3">
            <w:pPr>
              <w:jc w:val="center"/>
            </w:pPr>
            <w:r w:rsidRPr="004A5A42">
              <w:t>Descrizione</w:t>
            </w:r>
          </w:p>
        </w:tc>
        <w:tc>
          <w:tcPr>
            <w:tcW w:w="6237" w:type="dxa"/>
          </w:tcPr>
          <w:p w14:paraId="7D616FF3" w14:textId="77777777" w:rsidR="00467DC3" w:rsidRPr="004A5A42" w:rsidRDefault="00467DC3" w:rsidP="00467DC3">
            <w:pPr>
              <w:jc w:val="center"/>
            </w:pPr>
            <w:r>
              <w:t>Modalità di implementazione</w:t>
            </w:r>
          </w:p>
        </w:tc>
      </w:tr>
      <w:tr w:rsidR="00467DC3" w:rsidRPr="004A5A42" w14:paraId="5033C5CF" w14:textId="77777777" w:rsidTr="00467DC3">
        <w:tc>
          <w:tcPr>
            <w:tcW w:w="534" w:type="dxa"/>
          </w:tcPr>
          <w:p w14:paraId="04DCF704" w14:textId="77777777" w:rsidR="00467DC3" w:rsidRPr="004A5A42" w:rsidRDefault="00467DC3" w:rsidP="00467DC3">
            <w:pPr>
              <w:jc w:val="center"/>
            </w:pPr>
            <w:r w:rsidRPr="004A5A42">
              <w:t>13</w:t>
            </w:r>
          </w:p>
        </w:tc>
        <w:tc>
          <w:tcPr>
            <w:tcW w:w="567" w:type="dxa"/>
          </w:tcPr>
          <w:p w14:paraId="2BFD078E" w14:textId="77777777" w:rsidR="00467DC3" w:rsidRPr="004A5A42" w:rsidRDefault="00467DC3" w:rsidP="00467DC3">
            <w:pPr>
              <w:jc w:val="center"/>
            </w:pPr>
            <w:r w:rsidRPr="004A5A42">
              <w:t>1</w:t>
            </w:r>
          </w:p>
        </w:tc>
        <w:tc>
          <w:tcPr>
            <w:tcW w:w="567" w:type="dxa"/>
          </w:tcPr>
          <w:p w14:paraId="2517A7C8" w14:textId="77777777" w:rsidR="00467DC3" w:rsidRPr="004A5A42" w:rsidRDefault="00467DC3" w:rsidP="00467DC3">
            <w:pPr>
              <w:jc w:val="center"/>
            </w:pPr>
            <w:r w:rsidRPr="004A5A42">
              <w:t>1</w:t>
            </w:r>
          </w:p>
        </w:tc>
        <w:tc>
          <w:tcPr>
            <w:tcW w:w="850" w:type="dxa"/>
          </w:tcPr>
          <w:p w14:paraId="178C6B4A" w14:textId="77777777" w:rsidR="00467DC3" w:rsidRPr="004A5A42" w:rsidRDefault="00467DC3" w:rsidP="00467DC3">
            <w:pPr>
              <w:jc w:val="center"/>
            </w:pPr>
            <w:r w:rsidRPr="004A5A42">
              <w:t>M</w:t>
            </w:r>
          </w:p>
        </w:tc>
        <w:tc>
          <w:tcPr>
            <w:tcW w:w="5954" w:type="dxa"/>
          </w:tcPr>
          <w:p w14:paraId="00FCC23D" w14:textId="77777777" w:rsidR="00467DC3" w:rsidRPr="004A5A42" w:rsidRDefault="00467DC3" w:rsidP="004A5A42">
            <w:r w:rsidRPr="004A5A42">
              <w:t>Effettuare un'analisi dei dati per individuare quelli con particolari requisiti di riservatezza (dati rilevanti) e segnatamente quelli ai quali va applicata la protezione crittografica</w:t>
            </w:r>
          </w:p>
        </w:tc>
        <w:tc>
          <w:tcPr>
            <w:tcW w:w="6237" w:type="dxa"/>
          </w:tcPr>
          <w:p w14:paraId="7BB45527" w14:textId="77777777" w:rsidR="00467DC3" w:rsidRPr="004A5A42" w:rsidRDefault="00467DC3" w:rsidP="004A5A42"/>
        </w:tc>
      </w:tr>
      <w:tr w:rsidR="00467DC3" w:rsidRPr="004A5A42" w14:paraId="666E8EC3" w14:textId="77777777" w:rsidTr="00467DC3">
        <w:tc>
          <w:tcPr>
            <w:tcW w:w="534" w:type="dxa"/>
          </w:tcPr>
          <w:p w14:paraId="6D387954" w14:textId="77777777" w:rsidR="00467DC3" w:rsidRPr="004A5A42" w:rsidRDefault="00467DC3" w:rsidP="00467DC3">
            <w:pPr>
              <w:jc w:val="center"/>
            </w:pPr>
            <w:r w:rsidRPr="004A5A42">
              <w:t>13</w:t>
            </w:r>
          </w:p>
        </w:tc>
        <w:tc>
          <w:tcPr>
            <w:tcW w:w="567" w:type="dxa"/>
          </w:tcPr>
          <w:p w14:paraId="2A937145" w14:textId="77777777" w:rsidR="00467DC3" w:rsidRPr="004A5A42" w:rsidRDefault="00467DC3" w:rsidP="00467DC3">
            <w:pPr>
              <w:jc w:val="center"/>
            </w:pPr>
            <w:r w:rsidRPr="004A5A42">
              <w:t>2</w:t>
            </w:r>
          </w:p>
        </w:tc>
        <w:tc>
          <w:tcPr>
            <w:tcW w:w="567" w:type="dxa"/>
          </w:tcPr>
          <w:p w14:paraId="756D3151" w14:textId="77777777" w:rsidR="00467DC3" w:rsidRPr="004A5A42" w:rsidRDefault="00467DC3" w:rsidP="00467DC3">
            <w:pPr>
              <w:jc w:val="center"/>
            </w:pPr>
            <w:r w:rsidRPr="004A5A42">
              <w:t>1</w:t>
            </w:r>
          </w:p>
        </w:tc>
        <w:tc>
          <w:tcPr>
            <w:tcW w:w="850" w:type="dxa"/>
          </w:tcPr>
          <w:p w14:paraId="7909D4AD" w14:textId="77777777" w:rsidR="00467DC3" w:rsidRPr="004A5A42" w:rsidRDefault="00467DC3" w:rsidP="00467DC3">
            <w:pPr>
              <w:jc w:val="center"/>
            </w:pPr>
            <w:r w:rsidRPr="004A5A42">
              <w:t>S</w:t>
            </w:r>
          </w:p>
        </w:tc>
        <w:tc>
          <w:tcPr>
            <w:tcW w:w="5954" w:type="dxa"/>
          </w:tcPr>
          <w:p w14:paraId="0930F28D" w14:textId="77777777" w:rsidR="00467DC3" w:rsidRPr="004A5A42" w:rsidRDefault="00467DC3" w:rsidP="004A5A42">
            <w:r w:rsidRPr="004A5A42">
              <w:t>Utilizzare sistemi di cifratura per i dispositivi portatili e i sistemi che contengono informazioni rilevanti</w:t>
            </w:r>
          </w:p>
        </w:tc>
        <w:tc>
          <w:tcPr>
            <w:tcW w:w="6237" w:type="dxa"/>
          </w:tcPr>
          <w:p w14:paraId="35D5CEE2" w14:textId="77777777" w:rsidR="00467DC3" w:rsidRPr="004A5A42" w:rsidRDefault="00467DC3" w:rsidP="004A5A42"/>
        </w:tc>
      </w:tr>
      <w:tr w:rsidR="00467DC3" w:rsidRPr="004A5A42" w14:paraId="29FB9F55" w14:textId="77777777" w:rsidTr="00467DC3">
        <w:tc>
          <w:tcPr>
            <w:tcW w:w="534" w:type="dxa"/>
          </w:tcPr>
          <w:p w14:paraId="3A67C6CD" w14:textId="77777777" w:rsidR="00467DC3" w:rsidRPr="004A5A42" w:rsidRDefault="00467DC3" w:rsidP="00467DC3">
            <w:pPr>
              <w:jc w:val="center"/>
            </w:pPr>
            <w:r w:rsidRPr="004A5A42">
              <w:t>13</w:t>
            </w:r>
          </w:p>
        </w:tc>
        <w:tc>
          <w:tcPr>
            <w:tcW w:w="567" w:type="dxa"/>
          </w:tcPr>
          <w:p w14:paraId="3A4278E5" w14:textId="77777777" w:rsidR="00467DC3" w:rsidRPr="004A5A42" w:rsidRDefault="00467DC3" w:rsidP="00467DC3">
            <w:pPr>
              <w:jc w:val="center"/>
            </w:pPr>
            <w:r w:rsidRPr="004A5A42">
              <w:t>3</w:t>
            </w:r>
          </w:p>
        </w:tc>
        <w:tc>
          <w:tcPr>
            <w:tcW w:w="567" w:type="dxa"/>
          </w:tcPr>
          <w:p w14:paraId="2324BB8A" w14:textId="77777777" w:rsidR="00467DC3" w:rsidRPr="004A5A42" w:rsidRDefault="00467DC3" w:rsidP="00467DC3">
            <w:pPr>
              <w:jc w:val="center"/>
            </w:pPr>
            <w:r w:rsidRPr="004A5A42">
              <w:t>1</w:t>
            </w:r>
          </w:p>
        </w:tc>
        <w:tc>
          <w:tcPr>
            <w:tcW w:w="850" w:type="dxa"/>
          </w:tcPr>
          <w:p w14:paraId="533B6883" w14:textId="77777777" w:rsidR="00467DC3" w:rsidRPr="004A5A42" w:rsidRDefault="00467DC3" w:rsidP="00467DC3">
            <w:pPr>
              <w:jc w:val="center"/>
            </w:pPr>
            <w:r w:rsidRPr="004A5A42">
              <w:t>A</w:t>
            </w:r>
          </w:p>
        </w:tc>
        <w:tc>
          <w:tcPr>
            <w:tcW w:w="5954" w:type="dxa"/>
          </w:tcPr>
          <w:p w14:paraId="29253917" w14:textId="77777777" w:rsidR="00467DC3" w:rsidRPr="004A5A42" w:rsidRDefault="00467DC3" w:rsidP="004A5A42">
            <w:r w:rsidRPr="004A5A42">
              <w:t>Utilizzare sul perimetro della rete strumenti automatici per bloccare, limitare ovvero monitorare in maniera puntuale, sul traffico uscente dalla propria rete, l'impiego di crittografia non autorizzata o l'accesso a siti che consentano lo scambio e la potenziale esfiltrazione di informazioni.</w:t>
            </w:r>
          </w:p>
        </w:tc>
        <w:tc>
          <w:tcPr>
            <w:tcW w:w="6237" w:type="dxa"/>
          </w:tcPr>
          <w:p w14:paraId="140BF67C" w14:textId="77777777" w:rsidR="00467DC3" w:rsidRPr="004A5A42" w:rsidRDefault="00467DC3" w:rsidP="004A5A42"/>
        </w:tc>
      </w:tr>
      <w:tr w:rsidR="00467DC3" w:rsidRPr="004A5A42" w14:paraId="071757C9" w14:textId="77777777" w:rsidTr="00467DC3">
        <w:tc>
          <w:tcPr>
            <w:tcW w:w="534" w:type="dxa"/>
          </w:tcPr>
          <w:p w14:paraId="351C40C5" w14:textId="77777777" w:rsidR="00467DC3" w:rsidRPr="004A5A42" w:rsidRDefault="00467DC3" w:rsidP="00467DC3">
            <w:pPr>
              <w:jc w:val="center"/>
            </w:pPr>
            <w:r w:rsidRPr="004A5A42">
              <w:t>13</w:t>
            </w:r>
          </w:p>
        </w:tc>
        <w:tc>
          <w:tcPr>
            <w:tcW w:w="567" w:type="dxa"/>
          </w:tcPr>
          <w:p w14:paraId="17ED8495" w14:textId="77777777" w:rsidR="00467DC3" w:rsidRPr="004A5A42" w:rsidRDefault="00467DC3" w:rsidP="00467DC3">
            <w:pPr>
              <w:jc w:val="center"/>
            </w:pPr>
            <w:r w:rsidRPr="004A5A42">
              <w:t>4</w:t>
            </w:r>
          </w:p>
        </w:tc>
        <w:tc>
          <w:tcPr>
            <w:tcW w:w="567" w:type="dxa"/>
          </w:tcPr>
          <w:p w14:paraId="0E0418C1" w14:textId="77777777" w:rsidR="00467DC3" w:rsidRPr="004A5A42" w:rsidRDefault="00467DC3" w:rsidP="00467DC3">
            <w:pPr>
              <w:jc w:val="center"/>
            </w:pPr>
            <w:r w:rsidRPr="004A5A42">
              <w:t>1</w:t>
            </w:r>
          </w:p>
        </w:tc>
        <w:tc>
          <w:tcPr>
            <w:tcW w:w="850" w:type="dxa"/>
          </w:tcPr>
          <w:p w14:paraId="4E3668AC" w14:textId="77777777" w:rsidR="00467DC3" w:rsidRPr="004A5A42" w:rsidRDefault="00467DC3" w:rsidP="00467DC3">
            <w:pPr>
              <w:jc w:val="center"/>
            </w:pPr>
            <w:r w:rsidRPr="004A5A42">
              <w:t>A</w:t>
            </w:r>
          </w:p>
        </w:tc>
        <w:tc>
          <w:tcPr>
            <w:tcW w:w="5954" w:type="dxa"/>
          </w:tcPr>
          <w:p w14:paraId="185A700B" w14:textId="77777777" w:rsidR="00467DC3" w:rsidRPr="004A5A42" w:rsidRDefault="00467DC3" w:rsidP="004A5A42">
            <w:r w:rsidRPr="004A5A42">
              <w:t>Effettuare periodiche scansioni, attraverso sistemi automatizzati, in grado di rilevare sui server la presenza di specifici "data pattern", significativi per l'Amministrazione, al fine di evidenziare l'esistenza di dati rilevanti in chiaro.</w:t>
            </w:r>
          </w:p>
        </w:tc>
        <w:tc>
          <w:tcPr>
            <w:tcW w:w="6237" w:type="dxa"/>
          </w:tcPr>
          <w:p w14:paraId="60891C81" w14:textId="77777777" w:rsidR="00467DC3" w:rsidRPr="004A5A42" w:rsidRDefault="00467DC3" w:rsidP="004A5A42"/>
        </w:tc>
      </w:tr>
      <w:tr w:rsidR="00467DC3" w:rsidRPr="004A5A42" w14:paraId="6274D22B" w14:textId="77777777" w:rsidTr="00467DC3">
        <w:tc>
          <w:tcPr>
            <w:tcW w:w="534" w:type="dxa"/>
          </w:tcPr>
          <w:p w14:paraId="258F621C" w14:textId="77777777" w:rsidR="00467DC3" w:rsidRPr="004A5A42" w:rsidRDefault="00467DC3" w:rsidP="00467DC3">
            <w:pPr>
              <w:jc w:val="center"/>
            </w:pPr>
            <w:r w:rsidRPr="004A5A42">
              <w:t>13</w:t>
            </w:r>
          </w:p>
        </w:tc>
        <w:tc>
          <w:tcPr>
            <w:tcW w:w="567" w:type="dxa"/>
          </w:tcPr>
          <w:p w14:paraId="08B38678" w14:textId="77777777" w:rsidR="00467DC3" w:rsidRPr="004A5A42" w:rsidRDefault="00467DC3" w:rsidP="00467DC3">
            <w:pPr>
              <w:jc w:val="center"/>
            </w:pPr>
            <w:r w:rsidRPr="004A5A42">
              <w:t>5</w:t>
            </w:r>
          </w:p>
        </w:tc>
        <w:tc>
          <w:tcPr>
            <w:tcW w:w="567" w:type="dxa"/>
          </w:tcPr>
          <w:p w14:paraId="6A3A6935" w14:textId="77777777" w:rsidR="00467DC3" w:rsidRPr="004A5A42" w:rsidRDefault="00467DC3" w:rsidP="00467DC3">
            <w:pPr>
              <w:jc w:val="center"/>
            </w:pPr>
            <w:r w:rsidRPr="004A5A42">
              <w:t>1</w:t>
            </w:r>
          </w:p>
        </w:tc>
        <w:tc>
          <w:tcPr>
            <w:tcW w:w="850" w:type="dxa"/>
          </w:tcPr>
          <w:p w14:paraId="5DE2F842" w14:textId="77777777" w:rsidR="00467DC3" w:rsidRPr="004A5A42" w:rsidRDefault="00467DC3" w:rsidP="00467DC3">
            <w:pPr>
              <w:jc w:val="center"/>
            </w:pPr>
            <w:r w:rsidRPr="004A5A42">
              <w:t>A</w:t>
            </w:r>
          </w:p>
        </w:tc>
        <w:tc>
          <w:tcPr>
            <w:tcW w:w="5954" w:type="dxa"/>
          </w:tcPr>
          <w:p w14:paraId="675AEC4B" w14:textId="77777777" w:rsidR="00467DC3" w:rsidRPr="004A5A42" w:rsidRDefault="00467DC3" w:rsidP="004A5A42">
            <w:r w:rsidRPr="004A5A42">
              <w:t>Nel caso in cui non sia strettamente necessario l'utilizzo di dispositivi esterni, implementare sistemi/configurazioni che impediscano la scrittura di dati su tali supporti.</w:t>
            </w:r>
          </w:p>
        </w:tc>
        <w:tc>
          <w:tcPr>
            <w:tcW w:w="6237" w:type="dxa"/>
          </w:tcPr>
          <w:p w14:paraId="2627DDCD" w14:textId="77777777" w:rsidR="00467DC3" w:rsidRPr="004A5A42" w:rsidRDefault="00467DC3" w:rsidP="004A5A42"/>
        </w:tc>
      </w:tr>
      <w:tr w:rsidR="00467DC3" w:rsidRPr="004A5A42" w14:paraId="1E04BC1D" w14:textId="77777777" w:rsidTr="00467DC3">
        <w:tc>
          <w:tcPr>
            <w:tcW w:w="534" w:type="dxa"/>
          </w:tcPr>
          <w:p w14:paraId="36AFAD83" w14:textId="77777777" w:rsidR="00467DC3" w:rsidRPr="004A5A42" w:rsidRDefault="00467DC3" w:rsidP="00467DC3">
            <w:pPr>
              <w:jc w:val="center"/>
            </w:pPr>
            <w:r w:rsidRPr="004A5A42">
              <w:t>13</w:t>
            </w:r>
          </w:p>
        </w:tc>
        <w:tc>
          <w:tcPr>
            <w:tcW w:w="567" w:type="dxa"/>
          </w:tcPr>
          <w:p w14:paraId="0CA05807" w14:textId="77777777" w:rsidR="00467DC3" w:rsidRPr="004A5A42" w:rsidRDefault="00467DC3" w:rsidP="00467DC3">
            <w:pPr>
              <w:jc w:val="center"/>
            </w:pPr>
            <w:r w:rsidRPr="004A5A42">
              <w:t>5</w:t>
            </w:r>
          </w:p>
        </w:tc>
        <w:tc>
          <w:tcPr>
            <w:tcW w:w="567" w:type="dxa"/>
          </w:tcPr>
          <w:p w14:paraId="7E5DCB6C" w14:textId="77777777" w:rsidR="00467DC3" w:rsidRPr="004A5A42" w:rsidRDefault="00467DC3" w:rsidP="00467DC3">
            <w:pPr>
              <w:jc w:val="center"/>
            </w:pPr>
            <w:r w:rsidRPr="004A5A42">
              <w:t>2</w:t>
            </w:r>
          </w:p>
        </w:tc>
        <w:tc>
          <w:tcPr>
            <w:tcW w:w="850" w:type="dxa"/>
          </w:tcPr>
          <w:p w14:paraId="6F51E7FE" w14:textId="77777777" w:rsidR="00467DC3" w:rsidRPr="004A5A42" w:rsidRDefault="00467DC3" w:rsidP="00467DC3">
            <w:pPr>
              <w:jc w:val="center"/>
            </w:pPr>
            <w:r w:rsidRPr="004A5A42">
              <w:t>A</w:t>
            </w:r>
          </w:p>
        </w:tc>
        <w:tc>
          <w:tcPr>
            <w:tcW w:w="5954" w:type="dxa"/>
          </w:tcPr>
          <w:p w14:paraId="343DDB8F" w14:textId="77777777" w:rsidR="00467DC3" w:rsidRPr="004A5A42" w:rsidRDefault="00467DC3" w:rsidP="004A5A42">
            <w:r w:rsidRPr="004A5A42">
              <w:t>Utilizzare strumenti software centralizzati atti a gestire il collegamento alle workstation/server dei soli dispositivi esterni autorizzati (in base a numero seriale o altre proprietà univoche) cifrando i relativi dati. Mantenere una lista aggiornata di tali dispositivi.</w:t>
            </w:r>
          </w:p>
        </w:tc>
        <w:tc>
          <w:tcPr>
            <w:tcW w:w="6237" w:type="dxa"/>
          </w:tcPr>
          <w:p w14:paraId="441CC029" w14:textId="77777777" w:rsidR="00467DC3" w:rsidRPr="004A5A42" w:rsidRDefault="00467DC3" w:rsidP="004A5A42"/>
        </w:tc>
      </w:tr>
      <w:tr w:rsidR="00467DC3" w:rsidRPr="004A5A42" w14:paraId="7E0E1263" w14:textId="77777777" w:rsidTr="00467DC3">
        <w:tc>
          <w:tcPr>
            <w:tcW w:w="534" w:type="dxa"/>
          </w:tcPr>
          <w:p w14:paraId="36B1687F" w14:textId="77777777" w:rsidR="00467DC3" w:rsidRPr="004A5A42" w:rsidRDefault="00467DC3" w:rsidP="00467DC3">
            <w:pPr>
              <w:jc w:val="center"/>
            </w:pPr>
            <w:r w:rsidRPr="004A5A42">
              <w:t>13</w:t>
            </w:r>
          </w:p>
        </w:tc>
        <w:tc>
          <w:tcPr>
            <w:tcW w:w="567" w:type="dxa"/>
          </w:tcPr>
          <w:p w14:paraId="4F02A04F" w14:textId="77777777" w:rsidR="00467DC3" w:rsidRPr="004A5A42" w:rsidRDefault="00467DC3" w:rsidP="00467DC3">
            <w:pPr>
              <w:jc w:val="center"/>
            </w:pPr>
            <w:r w:rsidRPr="004A5A42">
              <w:t>6</w:t>
            </w:r>
          </w:p>
        </w:tc>
        <w:tc>
          <w:tcPr>
            <w:tcW w:w="567" w:type="dxa"/>
          </w:tcPr>
          <w:p w14:paraId="32CCDE2D" w14:textId="77777777" w:rsidR="00467DC3" w:rsidRPr="004A5A42" w:rsidRDefault="00467DC3" w:rsidP="00467DC3">
            <w:pPr>
              <w:jc w:val="center"/>
            </w:pPr>
            <w:r w:rsidRPr="004A5A42">
              <w:t>1</w:t>
            </w:r>
          </w:p>
        </w:tc>
        <w:tc>
          <w:tcPr>
            <w:tcW w:w="850" w:type="dxa"/>
          </w:tcPr>
          <w:p w14:paraId="78743844" w14:textId="77777777" w:rsidR="00467DC3" w:rsidRPr="004A5A42" w:rsidRDefault="00467DC3" w:rsidP="00467DC3">
            <w:pPr>
              <w:jc w:val="center"/>
            </w:pPr>
            <w:r w:rsidRPr="004A5A42">
              <w:t>A</w:t>
            </w:r>
          </w:p>
        </w:tc>
        <w:tc>
          <w:tcPr>
            <w:tcW w:w="5954" w:type="dxa"/>
          </w:tcPr>
          <w:p w14:paraId="1D9F7354" w14:textId="77777777" w:rsidR="00467DC3" w:rsidRPr="004A5A42" w:rsidRDefault="00467DC3" w:rsidP="004A5A42">
            <w:r w:rsidRPr="004A5A42">
              <w:t>Implementare strumenti DLP (Data Loss Prevention) di rete per monitorare e controllare i flussi di dati all'interno della rete in maniera da evidenziare eventuali anomalie.</w:t>
            </w:r>
          </w:p>
        </w:tc>
        <w:tc>
          <w:tcPr>
            <w:tcW w:w="6237" w:type="dxa"/>
          </w:tcPr>
          <w:p w14:paraId="09182347" w14:textId="77777777" w:rsidR="00467DC3" w:rsidRPr="004A5A42" w:rsidRDefault="00467DC3" w:rsidP="004A5A42"/>
        </w:tc>
      </w:tr>
      <w:tr w:rsidR="00467DC3" w:rsidRPr="004A5A42" w14:paraId="2666C4FC" w14:textId="77777777" w:rsidTr="00467DC3">
        <w:tc>
          <w:tcPr>
            <w:tcW w:w="534" w:type="dxa"/>
          </w:tcPr>
          <w:p w14:paraId="7CE4579F" w14:textId="77777777" w:rsidR="00467DC3" w:rsidRPr="004A5A42" w:rsidRDefault="00467DC3" w:rsidP="00467DC3">
            <w:pPr>
              <w:jc w:val="center"/>
            </w:pPr>
            <w:r w:rsidRPr="004A5A42">
              <w:t>13</w:t>
            </w:r>
          </w:p>
        </w:tc>
        <w:tc>
          <w:tcPr>
            <w:tcW w:w="567" w:type="dxa"/>
          </w:tcPr>
          <w:p w14:paraId="5F02721C" w14:textId="77777777" w:rsidR="00467DC3" w:rsidRPr="004A5A42" w:rsidRDefault="00467DC3" w:rsidP="00467DC3">
            <w:pPr>
              <w:jc w:val="center"/>
            </w:pPr>
            <w:r w:rsidRPr="004A5A42">
              <w:t>6</w:t>
            </w:r>
          </w:p>
        </w:tc>
        <w:tc>
          <w:tcPr>
            <w:tcW w:w="567" w:type="dxa"/>
          </w:tcPr>
          <w:p w14:paraId="7BE0860B" w14:textId="77777777" w:rsidR="00467DC3" w:rsidRPr="004A5A42" w:rsidRDefault="00467DC3" w:rsidP="00467DC3">
            <w:pPr>
              <w:jc w:val="center"/>
            </w:pPr>
            <w:r w:rsidRPr="004A5A42">
              <w:t>2</w:t>
            </w:r>
          </w:p>
        </w:tc>
        <w:tc>
          <w:tcPr>
            <w:tcW w:w="850" w:type="dxa"/>
          </w:tcPr>
          <w:p w14:paraId="6F834715" w14:textId="77777777" w:rsidR="00467DC3" w:rsidRPr="004A5A42" w:rsidRDefault="00467DC3" w:rsidP="00467DC3">
            <w:pPr>
              <w:jc w:val="center"/>
            </w:pPr>
            <w:r w:rsidRPr="004A5A42">
              <w:t>A</w:t>
            </w:r>
          </w:p>
        </w:tc>
        <w:tc>
          <w:tcPr>
            <w:tcW w:w="5954" w:type="dxa"/>
          </w:tcPr>
          <w:p w14:paraId="1A4AF0D5" w14:textId="77777777" w:rsidR="00467DC3" w:rsidRPr="004A5A42" w:rsidRDefault="00467DC3" w:rsidP="004A5A42">
            <w:r w:rsidRPr="004A5A42">
              <w:t>Qualsiasi anomalia rispetto al normale traffico di rete deve essere registrata anche per consentirne l'analisi off line.</w:t>
            </w:r>
          </w:p>
        </w:tc>
        <w:tc>
          <w:tcPr>
            <w:tcW w:w="6237" w:type="dxa"/>
          </w:tcPr>
          <w:p w14:paraId="4805ED20" w14:textId="77777777" w:rsidR="00467DC3" w:rsidRPr="004A5A42" w:rsidRDefault="00467DC3" w:rsidP="004A5A42"/>
        </w:tc>
      </w:tr>
      <w:tr w:rsidR="00467DC3" w:rsidRPr="004A5A42" w14:paraId="01F84A7B" w14:textId="77777777" w:rsidTr="00467DC3">
        <w:tc>
          <w:tcPr>
            <w:tcW w:w="534" w:type="dxa"/>
          </w:tcPr>
          <w:p w14:paraId="4F9FC1A6" w14:textId="77777777" w:rsidR="00467DC3" w:rsidRPr="004A5A42" w:rsidRDefault="00467DC3" w:rsidP="00467DC3">
            <w:pPr>
              <w:jc w:val="center"/>
            </w:pPr>
            <w:r w:rsidRPr="004A5A42">
              <w:t>13</w:t>
            </w:r>
          </w:p>
        </w:tc>
        <w:tc>
          <w:tcPr>
            <w:tcW w:w="567" w:type="dxa"/>
          </w:tcPr>
          <w:p w14:paraId="3ED4EFCC" w14:textId="77777777" w:rsidR="00467DC3" w:rsidRPr="004A5A42" w:rsidRDefault="00467DC3" w:rsidP="00467DC3">
            <w:pPr>
              <w:jc w:val="center"/>
            </w:pPr>
            <w:r w:rsidRPr="004A5A42">
              <w:t>7</w:t>
            </w:r>
          </w:p>
        </w:tc>
        <w:tc>
          <w:tcPr>
            <w:tcW w:w="567" w:type="dxa"/>
          </w:tcPr>
          <w:p w14:paraId="0A002D92" w14:textId="77777777" w:rsidR="00467DC3" w:rsidRPr="004A5A42" w:rsidRDefault="00467DC3" w:rsidP="00467DC3">
            <w:pPr>
              <w:jc w:val="center"/>
            </w:pPr>
            <w:r w:rsidRPr="004A5A42">
              <w:t>1</w:t>
            </w:r>
          </w:p>
        </w:tc>
        <w:tc>
          <w:tcPr>
            <w:tcW w:w="850" w:type="dxa"/>
          </w:tcPr>
          <w:p w14:paraId="43E0DFF4" w14:textId="77777777" w:rsidR="00467DC3" w:rsidRPr="004A5A42" w:rsidRDefault="00467DC3" w:rsidP="00467DC3">
            <w:pPr>
              <w:jc w:val="center"/>
            </w:pPr>
            <w:r w:rsidRPr="004A5A42">
              <w:t>A</w:t>
            </w:r>
          </w:p>
        </w:tc>
        <w:tc>
          <w:tcPr>
            <w:tcW w:w="5954" w:type="dxa"/>
          </w:tcPr>
          <w:p w14:paraId="24FC6A09" w14:textId="77777777" w:rsidR="00467DC3" w:rsidRPr="004A5A42" w:rsidRDefault="00467DC3" w:rsidP="004A5A42">
            <w:r w:rsidRPr="004A5A42">
              <w:t>Monitorare il traffico uscente rilevando le connessioni che usano la crittografia senza che ciò sia previsto.</w:t>
            </w:r>
          </w:p>
        </w:tc>
        <w:tc>
          <w:tcPr>
            <w:tcW w:w="6237" w:type="dxa"/>
          </w:tcPr>
          <w:p w14:paraId="027C9F4F" w14:textId="77777777" w:rsidR="00467DC3" w:rsidRPr="004A5A42" w:rsidRDefault="00467DC3" w:rsidP="004A5A42"/>
        </w:tc>
      </w:tr>
      <w:tr w:rsidR="00467DC3" w:rsidRPr="004A5A42" w14:paraId="4D48C394" w14:textId="77777777" w:rsidTr="00467DC3">
        <w:tc>
          <w:tcPr>
            <w:tcW w:w="534" w:type="dxa"/>
          </w:tcPr>
          <w:p w14:paraId="2D4E0DAE" w14:textId="77777777" w:rsidR="00467DC3" w:rsidRPr="004A5A42" w:rsidRDefault="00467DC3" w:rsidP="00467DC3">
            <w:pPr>
              <w:jc w:val="center"/>
            </w:pPr>
            <w:r w:rsidRPr="004A5A42">
              <w:t>13</w:t>
            </w:r>
          </w:p>
        </w:tc>
        <w:tc>
          <w:tcPr>
            <w:tcW w:w="567" w:type="dxa"/>
          </w:tcPr>
          <w:p w14:paraId="266F9124" w14:textId="77777777" w:rsidR="00467DC3" w:rsidRPr="004A5A42" w:rsidRDefault="00467DC3" w:rsidP="00467DC3">
            <w:pPr>
              <w:jc w:val="center"/>
            </w:pPr>
            <w:r w:rsidRPr="004A5A42">
              <w:t>8</w:t>
            </w:r>
          </w:p>
        </w:tc>
        <w:tc>
          <w:tcPr>
            <w:tcW w:w="567" w:type="dxa"/>
          </w:tcPr>
          <w:p w14:paraId="211FE879" w14:textId="77777777" w:rsidR="00467DC3" w:rsidRPr="004A5A42" w:rsidRDefault="00467DC3" w:rsidP="00467DC3">
            <w:pPr>
              <w:jc w:val="center"/>
            </w:pPr>
            <w:r w:rsidRPr="004A5A42">
              <w:t>1</w:t>
            </w:r>
          </w:p>
        </w:tc>
        <w:tc>
          <w:tcPr>
            <w:tcW w:w="850" w:type="dxa"/>
          </w:tcPr>
          <w:p w14:paraId="60262DFE" w14:textId="77777777" w:rsidR="00467DC3" w:rsidRPr="004A5A42" w:rsidRDefault="00467DC3" w:rsidP="00467DC3">
            <w:pPr>
              <w:jc w:val="center"/>
            </w:pPr>
            <w:r w:rsidRPr="004A5A42">
              <w:t>M</w:t>
            </w:r>
          </w:p>
        </w:tc>
        <w:tc>
          <w:tcPr>
            <w:tcW w:w="5954" w:type="dxa"/>
          </w:tcPr>
          <w:p w14:paraId="33BF406B" w14:textId="77777777" w:rsidR="00467DC3" w:rsidRPr="004A5A42" w:rsidRDefault="00467DC3" w:rsidP="004A5A42">
            <w:r w:rsidRPr="004A5A42">
              <w:t>Bloccare il traffico da e verso url presenti in una blacklist.</w:t>
            </w:r>
          </w:p>
        </w:tc>
        <w:tc>
          <w:tcPr>
            <w:tcW w:w="6237" w:type="dxa"/>
          </w:tcPr>
          <w:p w14:paraId="4B1705DD" w14:textId="77777777" w:rsidR="00467DC3" w:rsidRPr="004A5A42" w:rsidRDefault="00467DC3" w:rsidP="004A5A42"/>
        </w:tc>
      </w:tr>
      <w:tr w:rsidR="00467DC3" w14:paraId="2B126817" w14:textId="77777777" w:rsidTr="00467DC3">
        <w:tc>
          <w:tcPr>
            <w:tcW w:w="534" w:type="dxa"/>
          </w:tcPr>
          <w:p w14:paraId="7B83EBDD" w14:textId="77777777" w:rsidR="00467DC3" w:rsidRPr="004A5A42" w:rsidRDefault="00467DC3" w:rsidP="00467DC3">
            <w:pPr>
              <w:jc w:val="center"/>
            </w:pPr>
            <w:r w:rsidRPr="004A5A42">
              <w:t>13</w:t>
            </w:r>
          </w:p>
        </w:tc>
        <w:tc>
          <w:tcPr>
            <w:tcW w:w="567" w:type="dxa"/>
          </w:tcPr>
          <w:p w14:paraId="0EFC7B18" w14:textId="77777777" w:rsidR="00467DC3" w:rsidRPr="004A5A42" w:rsidRDefault="00467DC3" w:rsidP="00467DC3">
            <w:pPr>
              <w:jc w:val="center"/>
            </w:pPr>
            <w:r w:rsidRPr="004A5A42">
              <w:t>9</w:t>
            </w:r>
          </w:p>
        </w:tc>
        <w:tc>
          <w:tcPr>
            <w:tcW w:w="567" w:type="dxa"/>
          </w:tcPr>
          <w:p w14:paraId="070AFA4D" w14:textId="77777777" w:rsidR="00467DC3" w:rsidRPr="004A5A42" w:rsidRDefault="00467DC3" w:rsidP="00467DC3">
            <w:pPr>
              <w:jc w:val="center"/>
            </w:pPr>
            <w:r w:rsidRPr="004A5A42">
              <w:t>1</w:t>
            </w:r>
          </w:p>
        </w:tc>
        <w:tc>
          <w:tcPr>
            <w:tcW w:w="850" w:type="dxa"/>
          </w:tcPr>
          <w:p w14:paraId="4B310063" w14:textId="77777777" w:rsidR="00467DC3" w:rsidRPr="004A5A42" w:rsidRDefault="00467DC3" w:rsidP="00467DC3">
            <w:pPr>
              <w:jc w:val="center"/>
            </w:pPr>
            <w:r w:rsidRPr="004A5A42">
              <w:t>A</w:t>
            </w:r>
          </w:p>
        </w:tc>
        <w:tc>
          <w:tcPr>
            <w:tcW w:w="5954" w:type="dxa"/>
          </w:tcPr>
          <w:p w14:paraId="31E8BA72" w14:textId="77777777" w:rsidR="00467DC3" w:rsidRDefault="00467DC3" w:rsidP="004A5A42">
            <w:r w:rsidRPr="004A5A42">
              <w:t>Assicurare che la copia di un file fatta in modo autorizzato mantenga le limitazioni di accesso della sorgente,  ad esempio attraverso sistemi che implementino le regole di controllo degli accessi (e.g. Access Control List) anche quando i dati sono trasferiti al di fuori del loro repository.</w:t>
            </w:r>
          </w:p>
        </w:tc>
        <w:tc>
          <w:tcPr>
            <w:tcW w:w="6237" w:type="dxa"/>
          </w:tcPr>
          <w:p w14:paraId="48457125" w14:textId="77777777" w:rsidR="00467DC3" w:rsidRPr="004A5A42" w:rsidRDefault="00467DC3" w:rsidP="004A5A42"/>
        </w:tc>
      </w:tr>
    </w:tbl>
    <w:p w14:paraId="7C30176A" w14:textId="77777777" w:rsidR="004A5A42" w:rsidRDefault="004A5A42" w:rsidP="004A5A42"/>
    <w:p w14:paraId="5BFF2E46" w14:textId="77777777" w:rsidR="004A5A42" w:rsidRDefault="004A5A42" w:rsidP="004A5A42"/>
    <w:sectPr w:rsidR="004A5A42" w:rsidSect="004A5A42">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42"/>
    <w:rsid w:val="00324781"/>
    <w:rsid w:val="00467DC3"/>
    <w:rsid w:val="004A5A42"/>
    <w:rsid w:val="0050023A"/>
    <w:rsid w:val="00745F1C"/>
    <w:rsid w:val="00B54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092A"/>
  <w15:docId w15:val="{854DD5C8-405D-4669-9536-D85DD390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A5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3137</Words>
  <Characters>17884</Characters>
  <Application>Microsoft Office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Giustozzi Corrado</dc:creator>
  <cp:lastModifiedBy>operatore</cp:lastModifiedBy>
  <cp:revision>2</cp:revision>
  <dcterms:created xsi:type="dcterms:W3CDTF">2021-12-17T14:44:00Z</dcterms:created>
  <dcterms:modified xsi:type="dcterms:W3CDTF">2021-12-17T14:44:00Z</dcterms:modified>
</cp:coreProperties>
</file>